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1" w:rsidRDefault="00D44A99" w:rsidP="0064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городской инновационной площадки </w:t>
      </w:r>
    </w:p>
    <w:p w:rsidR="00D90E27" w:rsidRDefault="00D44A99" w:rsidP="0064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C20870" w:rsidRPr="00D90E27">
        <w:rPr>
          <w:rFonts w:ascii="Times New Roman" w:hAnsi="Times New Roman" w:cs="Times New Roman"/>
          <w:b/>
          <w:sz w:val="28"/>
          <w:szCs w:val="28"/>
        </w:rPr>
        <w:t>«Система выявления и поддержки талантливых детей</w:t>
      </w:r>
    </w:p>
    <w:p w:rsidR="006B6F25" w:rsidRDefault="00C20870" w:rsidP="0064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27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школе»</w:t>
      </w:r>
    </w:p>
    <w:p w:rsidR="00642271" w:rsidRPr="00D90E27" w:rsidRDefault="00642271" w:rsidP="0064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1" w:rsidRPr="00446AE7" w:rsidRDefault="00C20870" w:rsidP="0064227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46AE7">
        <w:rPr>
          <w:rFonts w:ascii="Times New Roman" w:hAnsi="Times New Roman" w:cs="Times New Roman"/>
          <w:sz w:val="28"/>
          <w:szCs w:val="28"/>
        </w:rPr>
        <w:t xml:space="preserve">Будущее нашей страны зависит от научного потенциала и уровня подготовки той молодёжи, которая сегодня сидит за партами. И не случайно в последнее время наблюдается повышенный интерес школы, общества и государства в целом, к наращиванию интеллектуального и творческого потенциала, созданию благоприятных условий для развития талантливых детей. Учитывая это, нашим коллективом было принято решение более углубленно изучить особенности работы с </w:t>
      </w:r>
      <w:proofErr w:type="gramStart"/>
      <w:r w:rsidRPr="00446AE7">
        <w:rPr>
          <w:rFonts w:ascii="Times New Roman" w:hAnsi="Times New Roman" w:cs="Times New Roman"/>
          <w:sz w:val="28"/>
          <w:szCs w:val="28"/>
        </w:rPr>
        <w:t>талантливыми</w:t>
      </w:r>
      <w:proofErr w:type="gramEnd"/>
      <w:r w:rsidRPr="00446AE7">
        <w:rPr>
          <w:rFonts w:ascii="Times New Roman" w:hAnsi="Times New Roman" w:cs="Times New Roman"/>
          <w:sz w:val="28"/>
          <w:szCs w:val="28"/>
        </w:rPr>
        <w:t xml:space="preserve"> обучающимися, для этого был проведён анализ деятельности образовательного учреждения по поддержке талантливых детей. </w:t>
      </w:r>
      <w:proofErr w:type="gramStart"/>
      <w:r w:rsidRPr="00446AE7">
        <w:rPr>
          <w:rFonts w:ascii="Times New Roman" w:hAnsi="Times New Roman" w:cs="Times New Roman"/>
          <w:sz w:val="28"/>
          <w:szCs w:val="28"/>
        </w:rPr>
        <w:t xml:space="preserve">Мы пришли к выводу, что в нашей школе достаточно обучающихся, которые отличаются от своих сверстниками </w:t>
      </w:r>
      <w:r w:rsidR="000842E1" w:rsidRPr="00446AE7">
        <w:rPr>
          <w:rFonts w:ascii="Times New Roman" w:hAnsi="Times New Roman" w:cs="Times New Roman"/>
          <w:sz w:val="28"/>
          <w:szCs w:val="28"/>
        </w:rPr>
        <w:t>незаурядными способностями в различных сферах деятельности: интеллектуальной, эстетической, спортивной и т.д.</w:t>
      </w:r>
      <w:proofErr w:type="gramEnd"/>
      <w:r w:rsidR="000842E1" w:rsidRPr="00446AE7">
        <w:rPr>
          <w:rFonts w:ascii="Times New Roman" w:hAnsi="Times New Roman" w:cs="Times New Roman"/>
          <w:sz w:val="28"/>
          <w:szCs w:val="28"/>
        </w:rPr>
        <w:t xml:space="preserve"> Но также мы увидели, что </w:t>
      </w:r>
      <w:r w:rsidR="000842E1" w:rsidRPr="00446AE7">
        <w:rPr>
          <w:rFonts w:ascii="Times New Roman" w:hAnsi="Times New Roman"/>
          <w:sz w:val="28"/>
          <w:szCs w:val="28"/>
          <w:lang w:eastAsia="ru-RU"/>
        </w:rPr>
        <w:t>с</w:t>
      </w:r>
      <w:r w:rsidR="00D44A99">
        <w:rPr>
          <w:rFonts w:ascii="Times New Roman" w:hAnsi="Times New Roman"/>
          <w:sz w:val="28"/>
          <w:szCs w:val="28"/>
          <w:lang w:eastAsia="ru-RU"/>
        </w:rPr>
        <w:t>о сменой</w:t>
      </w:r>
      <w:r w:rsidR="000842E1" w:rsidRPr="00446AE7">
        <w:rPr>
          <w:rFonts w:ascii="Times New Roman" w:hAnsi="Times New Roman"/>
          <w:sz w:val="28"/>
          <w:szCs w:val="28"/>
          <w:lang w:eastAsia="ru-RU"/>
        </w:rPr>
        <w:t xml:space="preserve"> ступени обучения уменьшается количество обучающихся, участвующих в интеллектуально-творческих мероприятиях, снижается результативность участия, особенно низкая результативность среди обучающихся 5-6 классов. Возможно, это связано с недостаточной </w:t>
      </w:r>
      <w:proofErr w:type="spellStart"/>
      <w:r w:rsidR="000842E1" w:rsidRPr="00446AE7">
        <w:rPr>
          <w:rFonts w:ascii="Times New Roman" w:hAnsi="Times New Roman"/>
          <w:sz w:val="28"/>
          <w:szCs w:val="28"/>
          <w:lang w:eastAsia="ru-RU"/>
        </w:rPr>
        <w:t>сформированностью</w:t>
      </w:r>
      <w:proofErr w:type="spellEnd"/>
      <w:r w:rsidR="000842E1" w:rsidRPr="00446AE7">
        <w:rPr>
          <w:rFonts w:ascii="Times New Roman" w:hAnsi="Times New Roman"/>
          <w:sz w:val="28"/>
          <w:szCs w:val="28"/>
          <w:lang w:eastAsia="ru-RU"/>
        </w:rPr>
        <w:t xml:space="preserve"> системы выявления и педагогической поддержки талантливых детей, отсутствием преемственности в этом вопросе между образовательными ступенями. Для решения обозначенной проблемы возникла необходимость в разработке программы инновационной деятельности</w:t>
      </w:r>
      <w:r w:rsidR="00D44A99">
        <w:rPr>
          <w:rFonts w:ascii="Times New Roman" w:hAnsi="Times New Roman"/>
          <w:sz w:val="28"/>
          <w:szCs w:val="28"/>
          <w:lang w:eastAsia="ru-RU"/>
        </w:rPr>
        <w:t>.</w:t>
      </w:r>
    </w:p>
    <w:p w:rsidR="000842E1" w:rsidRPr="00446AE7" w:rsidRDefault="000842E1" w:rsidP="0064227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446AE7">
        <w:rPr>
          <w:rFonts w:ascii="Times New Roman" w:hAnsi="Times New Roman"/>
          <w:sz w:val="28"/>
          <w:szCs w:val="28"/>
        </w:rPr>
        <w:t xml:space="preserve">совершенствование системы выявления, развития и реализации потенциала </w:t>
      </w:r>
      <w:proofErr w:type="gramStart"/>
      <w:r w:rsidRPr="00446AE7">
        <w:rPr>
          <w:rFonts w:ascii="Times New Roman" w:hAnsi="Times New Roman"/>
          <w:sz w:val="28"/>
          <w:szCs w:val="28"/>
        </w:rPr>
        <w:t>одаренности</w:t>
      </w:r>
      <w:proofErr w:type="gramEnd"/>
      <w:r w:rsidRPr="00446AE7">
        <w:rPr>
          <w:rFonts w:ascii="Times New Roman" w:hAnsi="Times New Roman"/>
          <w:sz w:val="28"/>
          <w:szCs w:val="28"/>
        </w:rPr>
        <w:t xml:space="preserve"> обучающихся в общеобразовательной учреждении.</w:t>
      </w:r>
    </w:p>
    <w:p w:rsidR="000842E1" w:rsidRPr="00446AE7" w:rsidRDefault="00D44A99" w:rsidP="0064227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</w:t>
      </w:r>
      <w:r w:rsidR="000842E1" w:rsidRPr="00446AE7">
        <w:rPr>
          <w:rFonts w:ascii="Times New Roman" w:hAnsi="Times New Roman"/>
          <w:b/>
          <w:sz w:val="28"/>
          <w:szCs w:val="28"/>
        </w:rPr>
        <w:t xml:space="preserve">адачи: </w:t>
      </w:r>
    </w:p>
    <w:p w:rsidR="000842E1" w:rsidRPr="00446AE7" w:rsidRDefault="000842E1" w:rsidP="00642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повысить компетентность педагогов и родителей в вопросах выявления, развития и реализации природных задатков детей;</w:t>
      </w:r>
    </w:p>
    <w:p w:rsidR="000842E1" w:rsidRPr="00446AE7" w:rsidRDefault="000842E1" w:rsidP="00642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обеспечить участие школьников в интеллектуально-творческих мероприятиях различного уровня, направленных на реализацию и совершенствование их способностей;</w:t>
      </w:r>
    </w:p>
    <w:p w:rsidR="000842E1" w:rsidRPr="00446AE7" w:rsidRDefault="000842E1" w:rsidP="00642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организовать взаимодействие школы с учреждениями различной ведомственной подчинённости в вопросах развития и реализации потенциала одарённости школьников.</w:t>
      </w:r>
    </w:p>
    <w:p w:rsidR="000842E1" w:rsidRPr="00446AE7" w:rsidRDefault="000842E1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Работа инновационной площадки запланирована на период с сентября 2012г. по декабрь 2015г.</w:t>
      </w:r>
      <w:r w:rsidR="00710889" w:rsidRPr="00446AE7">
        <w:rPr>
          <w:rFonts w:ascii="Times New Roman" w:hAnsi="Times New Roman"/>
          <w:sz w:val="28"/>
          <w:szCs w:val="28"/>
        </w:rPr>
        <w:t xml:space="preserve"> и включает в себя 4 этапа:</w:t>
      </w:r>
    </w:p>
    <w:p w:rsidR="00710889" w:rsidRPr="00446AE7" w:rsidRDefault="00710889" w:rsidP="00642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Организационный – сентябрь 2012г. – март 2013г.</w:t>
      </w:r>
    </w:p>
    <w:p w:rsidR="00710889" w:rsidRPr="00446AE7" w:rsidRDefault="00710889" w:rsidP="00642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Внедренческий – апрель 2013г. – декабрь 2014г.</w:t>
      </w:r>
    </w:p>
    <w:p w:rsidR="00710889" w:rsidRPr="00446AE7" w:rsidRDefault="00710889" w:rsidP="00642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Аналитический – январь 2015г. – август 2015г.</w:t>
      </w:r>
    </w:p>
    <w:p w:rsidR="00710889" w:rsidRPr="00446AE7" w:rsidRDefault="00710889" w:rsidP="00642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Обобщающий – сентябрь 2015г. – декабрь 2015г.</w:t>
      </w:r>
    </w:p>
    <w:p w:rsidR="00710889" w:rsidRPr="00446AE7" w:rsidRDefault="00A02001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Сегодня мы можем подвести итоги реализации организационного этапа и части внедренческого этапа.</w:t>
      </w:r>
    </w:p>
    <w:p w:rsidR="00A02001" w:rsidRPr="00446AE7" w:rsidRDefault="00A02001" w:rsidP="00642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Итак, организационный этап. Его название говорит само за себя, приступая к его реализации, прежде всего</w:t>
      </w:r>
      <w:r w:rsidR="002909FE" w:rsidRPr="00446A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909FE" w:rsidRPr="00446AE7">
        <w:rPr>
          <w:rFonts w:ascii="Times New Roman" w:hAnsi="Times New Roman"/>
          <w:sz w:val="28"/>
          <w:szCs w:val="28"/>
        </w:rPr>
        <w:t>нами</w:t>
      </w:r>
      <w:proofErr w:type="gramEnd"/>
      <w:r w:rsidR="002909FE" w:rsidRPr="00446AE7">
        <w:rPr>
          <w:rFonts w:ascii="Times New Roman" w:hAnsi="Times New Roman"/>
          <w:sz w:val="28"/>
          <w:szCs w:val="28"/>
        </w:rPr>
        <w:t xml:space="preserve"> была создана нормативно-правовая база </w:t>
      </w:r>
      <w:r w:rsidR="002909FE" w:rsidRPr="00446AE7">
        <w:rPr>
          <w:rFonts w:ascii="Times New Roman" w:hAnsi="Times New Roman"/>
          <w:sz w:val="28"/>
          <w:szCs w:val="28"/>
        </w:rPr>
        <w:lastRenderedPageBreak/>
        <w:t>работы инновационной площадки. За основу своей деятельности мы взяли нормативные документы федерального, регионального и городского уровней, также были разработаны локальные акты, регламентирующие деятельность городской инновационной площадки:</w:t>
      </w:r>
    </w:p>
    <w:p w:rsidR="002909FE" w:rsidRPr="00446AE7" w:rsidRDefault="00A27753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приказ об открытии инновационной площадки</w:t>
      </w:r>
    </w:p>
    <w:p w:rsidR="00A27753" w:rsidRPr="00446AE7" w:rsidRDefault="00A27753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положение об инновационной деятельности</w:t>
      </w:r>
    </w:p>
    <w:p w:rsidR="00A27753" w:rsidRPr="00446AE7" w:rsidRDefault="00A27753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положение о рабочей группе</w:t>
      </w:r>
    </w:p>
    <w:p w:rsidR="00A27753" w:rsidRPr="00446AE7" w:rsidRDefault="00A27753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приказ о стимулирующих выплатах педагогам, работающим в творческой группе</w:t>
      </w:r>
    </w:p>
    <w:p w:rsidR="00A27753" w:rsidRPr="00446AE7" w:rsidRDefault="00A27753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положение о базовых группах талантливых детей</w:t>
      </w:r>
    </w:p>
    <w:p w:rsidR="00A27753" w:rsidRPr="00446AE7" w:rsidRDefault="00A27753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положение о работе интеллектуального клуба</w:t>
      </w:r>
    </w:p>
    <w:p w:rsidR="00A27753" w:rsidRPr="00446AE7" w:rsidRDefault="00A27753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положение о школьных олимпиадах и конкурсах</w:t>
      </w:r>
    </w:p>
    <w:p w:rsidR="00A27753" w:rsidRPr="00446AE7" w:rsidRDefault="00BB7138" w:rsidP="00642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виртуальной</w:t>
      </w:r>
      <w:r w:rsidR="00A27753" w:rsidRPr="00446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</w:t>
      </w:r>
    </w:p>
    <w:p w:rsidR="00C66793" w:rsidRPr="00446AE7" w:rsidRDefault="00C66793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На организационном этапе было разработано и представлено на педагогическом совете программно-методическое обеспечение инновационной деятельности:</w:t>
      </w:r>
    </w:p>
    <w:p w:rsidR="00C66793" w:rsidRPr="00446AE7" w:rsidRDefault="00C66793" w:rsidP="00642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 xml:space="preserve">Программа деятельности инновационной площадки «Система выявления </w:t>
      </w:r>
      <w:r w:rsidR="0019531B" w:rsidRPr="00446AE7">
        <w:rPr>
          <w:rFonts w:ascii="Times New Roman" w:hAnsi="Times New Roman"/>
          <w:sz w:val="28"/>
          <w:szCs w:val="28"/>
        </w:rPr>
        <w:t>и поддержки талантливых детей в общеобразовательной школе»</w:t>
      </w:r>
    </w:p>
    <w:p w:rsidR="0019531B" w:rsidRPr="00446AE7" w:rsidRDefault="0019531B" w:rsidP="00642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Программа мониторинга инновационной деятельности</w:t>
      </w:r>
    </w:p>
    <w:p w:rsidR="0019531B" w:rsidRPr="00446AE7" w:rsidRDefault="0019531B" w:rsidP="00642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Программа психолого-педагогического сопровождения</w:t>
      </w:r>
    </w:p>
    <w:p w:rsidR="0019531B" w:rsidRPr="00446AE7" w:rsidRDefault="0019531B" w:rsidP="00642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Программа работы интеллектуального клуба</w:t>
      </w:r>
    </w:p>
    <w:p w:rsidR="0019531B" w:rsidRPr="00446AE7" w:rsidRDefault="001729D3" w:rsidP="00642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Разработаны критерии, показатели, измерители эффективности инновационной деятельности</w:t>
      </w:r>
    </w:p>
    <w:p w:rsidR="001729D3" w:rsidRPr="00446AE7" w:rsidRDefault="001729D3" w:rsidP="00642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AE7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446AE7">
        <w:rPr>
          <w:rFonts w:ascii="Times New Roman" w:hAnsi="Times New Roman"/>
          <w:sz w:val="28"/>
          <w:szCs w:val="28"/>
        </w:rPr>
        <w:t xml:space="preserve"> направленные на развитие талантливых детей</w:t>
      </w:r>
      <w:r w:rsidR="00977A9B" w:rsidRPr="00446AE7">
        <w:rPr>
          <w:rFonts w:ascii="Times New Roman" w:hAnsi="Times New Roman"/>
          <w:sz w:val="28"/>
          <w:szCs w:val="28"/>
        </w:rPr>
        <w:t>.</w:t>
      </w:r>
    </w:p>
    <w:p w:rsidR="00D44A99" w:rsidRDefault="00D44A99" w:rsidP="00642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A99" w:rsidRDefault="00D44A99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 xml:space="preserve">Для эффективности работы городской инновационной площадки в программе запланированы различные мероприятия для повышения компетентности педагогов по вопросам выявления и поддержки талантливых детей. В августе 2013 года перед открытием площадки в качестве мотивации на работу в данном направлении был проведён семинар для педагогов «Особенности организации образовательно-воспитательной работы с талантливыми детьми в образовательном учреждении». В январе 2013г. </w:t>
      </w:r>
      <w:proofErr w:type="gramStart"/>
      <w:r w:rsidRPr="00446AE7">
        <w:rPr>
          <w:rFonts w:ascii="Times New Roman" w:hAnsi="Times New Roman"/>
          <w:sz w:val="28"/>
          <w:szCs w:val="28"/>
        </w:rPr>
        <w:t>педагогами, работающими в творческой группе был</w:t>
      </w:r>
      <w:proofErr w:type="gramEnd"/>
      <w:r w:rsidRPr="00446AE7">
        <w:rPr>
          <w:rFonts w:ascii="Times New Roman" w:hAnsi="Times New Roman"/>
          <w:sz w:val="28"/>
          <w:szCs w:val="28"/>
        </w:rPr>
        <w:t xml:space="preserve"> подготовлен семинар «Теории одарённости. Проблемы одарённых детей». </w:t>
      </w:r>
    </w:p>
    <w:p w:rsidR="00977A9B" w:rsidRPr="00446AE7" w:rsidRDefault="00977A9B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Также на организационном этапе была проведена он-</w:t>
      </w:r>
      <w:proofErr w:type="spellStart"/>
      <w:r w:rsidRPr="00446AE7">
        <w:rPr>
          <w:rFonts w:ascii="Times New Roman" w:hAnsi="Times New Roman"/>
          <w:sz w:val="28"/>
          <w:szCs w:val="28"/>
        </w:rPr>
        <w:t>лайн</w:t>
      </w:r>
      <w:proofErr w:type="spellEnd"/>
      <w:r w:rsidRPr="00446AE7">
        <w:rPr>
          <w:rFonts w:ascii="Times New Roman" w:hAnsi="Times New Roman"/>
          <w:sz w:val="28"/>
          <w:szCs w:val="28"/>
        </w:rPr>
        <w:t xml:space="preserve"> – анкета для </w:t>
      </w:r>
      <w:proofErr w:type="gramStart"/>
      <w:r w:rsidRPr="00446AE7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446AE7">
        <w:rPr>
          <w:rFonts w:ascii="Times New Roman" w:hAnsi="Times New Roman"/>
          <w:sz w:val="28"/>
          <w:szCs w:val="28"/>
        </w:rPr>
        <w:t xml:space="preserve"> обучающихся с целью выявления видов одарённости. Каждый родитель, зайдя на сайт нашей </w:t>
      </w:r>
      <w:proofErr w:type="gramStart"/>
      <w:r w:rsidRPr="00446AE7">
        <w:rPr>
          <w:rFonts w:ascii="Times New Roman" w:hAnsi="Times New Roman"/>
          <w:sz w:val="28"/>
          <w:szCs w:val="28"/>
        </w:rPr>
        <w:t>школы</w:t>
      </w:r>
      <w:proofErr w:type="gramEnd"/>
      <w:r w:rsidRPr="00446AE7">
        <w:rPr>
          <w:rFonts w:ascii="Times New Roman" w:hAnsi="Times New Roman"/>
          <w:sz w:val="28"/>
          <w:szCs w:val="28"/>
        </w:rPr>
        <w:t xml:space="preserve"> мог ответить на вопросы анкеты, такой вид анкетирования удобен не только для родителей, но  и для педагогов школы, отвечающих за данный вид деятельности, так как происходит </w:t>
      </w:r>
      <w:r w:rsidR="00AE5E2A" w:rsidRPr="00446AE7">
        <w:rPr>
          <w:rFonts w:ascii="Times New Roman" w:hAnsi="Times New Roman"/>
          <w:sz w:val="28"/>
          <w:szCs w:val="28"/>
        </w:rPr>
        <w:t>автоматическая обработка результатов. В итоге анализа анкетирования родителей и педагогов</w:t>
      </w:r>
      <w:r w:rsidR="00D44A99">
        <w:rPr>
          <w:rFonts w:ascii="Times New Roman" w:hAnsi="Times New Roman"/>
          <w:sz w:val="28"/>
          <w:szCs w:val="28"/>
        </w:rPr>
        <w:t xml:space="preserve"> выделены виды одарённости </w:t>
      </w:r>
      <w:r w:rsidR="00CA6C5C" w:rsidRPr="00446AE7">
        <w:rPr>
          <w:rFonts w:ascii="Times New Roman" w:hAnsi="Times New Roman"/>
          <w:sz w:val="28"/>
          <w:szCs w:val="28"/>
        </w:rPr>
        <w:t xml:space="preserve"> был создан</w:t>
      </w:r>
      <w:r w:rsidR="001D2192" w:rsidRPr="00446AE7">
        <w:rPr>
          <w:rFonts w:ascii="Times New Roman" w:hAnsi="Times New Roman"/>
          <w:sz w:val="28"/>
          <w:szCs w:val="28"/>
        </w:rPr>
        <w:t xml:space="preserve"> банк талантливых детей. </w:t>
      </w:r>
      <w:r w:rsidR="00BC797F">
        <w:rPr>
          <w:rFonts w:ascii="Times New Roman" w:hAnsi="Times New Roman"/>
          <w:sz w:val="28"/>
          <w:szCs w:val="28"/>
        </w:rPr>
        <w:t xml:space="preserve">В результате анкетирования, нами были выделены виды одарённости </w:t>
      </w:r>
      <w:proofErr w:type="gramStart"/>
      <w:r w:rsidR="00BC79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C797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35"/>
        <w:gridCol w:w="3402"/>
      </w:tblGrid>
      <w:tr w:rsidR="001D2192" w:rsidRPr="00446AE7" w:rsidTr="00642271">
        <w:trPr>
          <w:trHeight w:val="977"/>
        </w:trPr>
        <w:tc>
          <w:tcPr>
            <w:tcW w:w="3936" w:type="dxa"/>
            <w:shd w:val="clear" w:color="auto" w:fill="auto"/>
          </w:tcPr>
          <w:p w:rsidR="001D2192" w:rsidRPr="00642271" w:rsidRDefault="00642271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одаренности</w:t>
            </w:r>
          </w:p>
        </w:tc>
        <w:tc>
          <w:tcPr>
            <w:tcW w:w="2835" w:type="dxa"/>
            <w:shd w:val="clear" w:color="auto" w:fill="auto"/>
          </w:tcPr>
          <w:p w:rsidR="001D2192" w:rsidRPr="00642271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  <w:p w:rsidR="00A0163D" w:rsidRPr="00642271" w:rsidRDefault="00A0163D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4  </w:t>
            </w:r>
            <w:proofErr w:type="spellStart"/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D2192" w:rsidRPr="00642271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  <w:p w:rsidR="00A0163D" w:rsidRPr="00642271" w:rsidRDefault="00A0163D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6 </w:t>
            </w:r>
            <w:proofErr w:type="spellStart"/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422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D2192" w:rsidRPr="00446AE7" w:rsidTr="00642271">
        <w:trPr>
          <w:trHeight w:val="319"/>
        </w:trPr>
        <w:tc>
          <w:tcPr>
            <w:tcW w:w="3936" w:type="dxa"/>
            <w:shd w:val="clear" w:color="auto" w:fill="auto"/>
          </w:tcPr>
          <w:p w:rsidR="001D2192" w:rsidRPr="00446AE7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</w:p>
        </w:tc>
        <w:tc>
          <w:tcPr>
            <w:tcW w:w="2835" w:type="dxa"/>
            <w:shd w:val="clear" w:color="auto" w:fill="auto"/>
          </w:tcPr>
          <w:p w:rsidR="001D2192" w:rsidRPr="00446AE7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63D" w:rsidRPr="00446A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1D2192" w:rsidRPr="00446AE7" w:rsidRDefault="00A0163D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192" w:rsidRPr="00446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2192" w:rsidRPr="00446AE7" w:rsidTr="00642271">
        <w:trPr>
          <w:trHeight w:val="356"/>
        </w:trPr>
        <w:tc>
          <w:tcPr>
            <w:tcW w:w="3936" w:type="dxa"/>
            <w:shd w:val="clear" w:color="auto" w:fill="auto"/>
          </w:tcPr>
          <w:p w:rsidR="001D2192" w:rsidRPr="00446AE7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835" w:type="dxa"/>
            <w:shd w:val="clear" w:color="auto" w:fill="auto"/>
          </w:tcPr>
          <w:p w:rsidR="001D2192" w:rsidRPr="00446AE7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3402" w:type="dxa"/>
            <w:shd w:val="clear" w:color="auto" w:fill="auto"/>
          </w:tcPr>
          <w:p w:rsidR="001D2192" w:rsidRPr="00446AE7" w:rsidRDefault="00A0163D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2192" w:rsidRPr="00446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163D" w:rsidRPr="00446AE7" w:rsidTr="00642271">
        <w:trPr>
          <w:trHeight w:val="286"/>
        </w:trPr>
        <w:tc>
          <w:tcPr>
            <w:tcW w:w="3936" w:type="dxa"/>
            <w:shd w:val="clear" w:color="auto" w:fill="auto"/>
          </w:tcPr>
          <w:p w:rsidR="00A0163D" w:rsidRPr="00446AE7" w:rsidRDefault="00A0163D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2835" w:type="dxa"/>
            <w:shd w:val="clear" w:color="auto" w:fill="auto"/>
          </w:tcPr>
          <w:p w:rsidR="00A0163D" w:rsidRPr="00446AE7" w:rsidRDefault="00A0163D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402" w:type="dxa"/>
            <w:shd w:val="clear" w:color="auto" w:fill="auto"/>
          </w:tcPr>
          <w:p w:rsidR="00A0163D" w:rsidRPr="00446AE7" w:rsidRDefault="00A0163D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1D2192" w:rsidRPr="00446AE7" w:rsidTr="00642271">
        <w:trPr>
          <w:trHeight w:val="286"/>
        </w:trPr>
        <w:tc>
          <w:tcPr>
            <w:tcW w:w="3936" w:type="dxa"/>
            <w:shd w:val="clear" w:color="auto" w:fill="auto"/>
          </w:tcPr>
          <w:p w:rsidR="001D2192" w:rsidRPr="00446AE7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835" w:type="dxa"/>
            <w:shd w:val="clear" w:color="auto" w:fill="auto"/>
          </w:tcPr>
          <w:p w:rsidR="001D2192" w:rsidRPr="00446AE7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3402" w:type="dxa"/>
            <w:shd w:val="clear" w:color="auto" w:fill="auto"/>
          </w:tcPr>
          <w:p w:rsidR="001D2192" w:rsidRPr="00446AE7" w:rsidRDefault="001D2192" w:rsidP="006422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E7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1D2192" w:rsidRPr="00446AE7" w:rsidRDefault="001D2192" w:rsidP="00642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2C" w:rsidRPr="00446AE7" w:rsidRDefault="00EC7348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 xml:space="preserve">Также по всем вопросам работы с талантливыми детьми </w:t>
      </w:r>
      <w:r w:rsidR="00843BCC">
        <w:rPr>
          <w:rFonts w:ascii="Times New Roman" w:hAnsi="Times New Roman"/>
          <w:sz w:val="28"/>
          <w:szCs w:val="28"/>
        </w:rPr>
        <w:t>для</w:t>
      </w:r>
      <w:r w:rsidRPr="00446AE7">
        <w:rPr>
          <w:rFonts w:ascii="Times New Roman" w:hAnsi="Times New Roman"/>
          <w:sz w:val="28"/>
          <w:szCs w:val="28"/>
        </w:rPr>
        <w:t xml:space="preserve"> классны</w:t>
      </w:r>
      <w:r w:rsidR="00843BCC">
        <w:rPr>
          <w:rFonts w:ascii="Times New Roman" w:hAnsi="Times New Roman"/>
          <w:sz w:val="28"/>
          <w:szCs w:val="28"/>
        </w:rPr>
        <w:t>х</w:t>
      </w:r>
      <w:r w:rsidRPr="00446AE7">
        <w:rPr>
          <w:rFonts w:ascii="Times New Roman" w:hAnsi="Times New Roman"/>
          <w:sz w:val="28"/>
          <w:szCs w:val="28"/>
        </w:rPr>
        <w:t xml:space="preserve"> руководител</w:t>
      </w:r>
      <w:r w:rsidR="00843BCC">
        <w:rPr>
          <w:rFonts w:ascii="Times New Roman" w:hAnsi="Times New Roman"/>
          <w:sz w:val="28"/>
          <w:szCs w:val="28"/>
        </w:rPr>
        <w:t>ей</w:t>
      </w:r>
      <w:r w:rsidRPr="00446AE7">
        <w:rPr>
          <w:rFonts w:ascii="Times New Roman" w:hAnsi="Times New Roman"/>
          <w:sz w:val="28"/>
          <w:szCs w:val="28"/>
        </w:rPr>
        <w:t>, учител</w:t>
      </w:r>
      <w:r w:rsidR="00843BCC">
        <w:rPr>
          <w:rFonts w:ascii="Times New Roman" w:hAnsi="Times New Roman"/>
          <w:sz w:val="28"/>
          <w:szCs w:val="28"/>
        </w:rPr>
        <w:t>ей</w:t>
      </w:r>
      <w:r w:rsidRPr="00446AE7">
        <w:rPr>
          <w:rFonts w:ascii="Times New Roman" w:hAnsi="Times New Roman"/>
          <w:sz w:val="28"/>
          <w:szCs w:val="28"/>
        </w:rPr>
        <w:t xml:space="preserve"> предметник</w:t>
      </w:r>
      <w:r w:rsidR="00843BCC">
        <w:rPr>
          <w:rFonts w:ascii="Times New Roman" w:hAnsi="Times New Roman"/>
          <w:sz w:val="28"/>
          <w:szCs w:val="28"/>
        </w:rPr>
        <w:t>ов</w:t>
      </w:r>
      <w:r w:rsidRPr="00446AE7">
        <w:rPr>
          <w:rFonts w:ascii="Times New Roman" w:hAnsi="Times New Roman"/>
          <w:sz w:val="28"/>
          <w:szCs w:val="28"/>
        </w:rPr>
        <w:t xml:space="preserve"> проводятся консультации педагога-психолога, социального педагога, куратора инновационной деятельности, на которых разрабатываются маршруты развития творческого потенциала для талантливых детей. </w:t>
      </w:r>
      <w:proofErr w:type="gramStart"/>
      <w:r w:rsidRPr="00446AE7">
        <w:rPr>
          <w:rFonts w:ascii="Times New Roman" w:hAnsi="Times New Roman"/>
          <w:sz w:val="28"/>
          <w:szCs w:val="28"/>
        </w:rPr>
        <w:t>Для составления маршрутов привлекались родители (опрос), учителя предметники</w:t>
      </w:r>
      <w:r w:rsidR="0031615F" w:rsidRPr="00446AE7">
        <w:rPr>
          <w:rFonts w:ascii="Times New Roman" w:hAnsi="Times New Roman"/>
          <w:sz w:val="28"/>
          <w:szCs w:val="28"/>
        </w:rPr>
        <w:t xml:space="preserve"> </w:t>
      </w:r>
      <w:r w:rsidRPr="00446AE7">
        <w:rPr>
          <w:rFonts w:ascii="Times New Roman" w:hAnsi="Times New Roman"/>
          <w:sz w:val="28"/>
          <w:szCs w:val="28"/>
        </w:rPr>
        <w:t>(наблюдение)</w:t>
      </w:r>
      <w:r w:rsidR="0069227B" w:rsidRPr="00446AE7">
        <w:rPr>
          <w:rFonts w:ascii="Times New Roman" w:hAnsi="Times New Roman"/>
          <w:sz w:val="28"/>
          <w:szCs w:val="28"/>
        </w:rPr>
        <w:t>, педагоги-психологи</w:t>
      </w:r>
      <w:r w:rsidR="00162315" w:rsidRPr="00446AE7">
        <w:rPr>
          <w:rFonts w:ascii="Times New Roman" w:hAnsi="Times New Roman"/>
          <w:sz w:val="28"/>
          <w:szCs w:val="28"/>
        </w:rPr>
        <w:t xml:space="preserve"> (результаты диагностик), классные руководители (анализ внеурочной работы, также производился опрос детей.</w:t>
      </w:r>
      <w:proofErr w:type="gramEnd"/>
      <w:r w:rsidR="00162315" w:rsidRPr="00446AE7">
        <w:rPr>
          <w:rFonts w:ascii="Times New Roman" w:hAnsi="Times New Roman"/>
          <w:sz w:val="28"/>
          <w:szCs w:val="28"/>
        </w:rPr>
        <w:t xml:space="preserve">  Индивидуальные маршруты помогают организовать индивидуальный подход к раскрытию задатков, способностей, талантов обучающихся.</w:t>
      </w:r>
    </w:p>
    <w:p w:rsidR="00162315" w:rsidRPr="00446AE7" w:rsidRDefault="00162315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Коллективом педагогов создаются психолого-педагогические условия для сохранения здоровья  талантливых обучающихся. Так как дети данной категории загружены посещением кружков, секций, участием в мероприятиях, для них проводятся часы психологической разгрузки, подвижные игры.</w:t>
      </w:r>
    </w:p>
    <w:p w:rsidR="00162315" w:rsidRPr="00446AE7" w:rsidRDefault="00162315" w:rsidP="006422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Не остаются в стороне и родители талантливых детей, для которых по отдельному плану</w:t>
      </w:r>
      <w:r w:rsidR="008A6CE1" w:rsidRPr="00446AE7">
        <w:rPr>
          <w:rFonts w:ascii="Times New Roman" w:hAnsi="Times New Roman"/>
          <w:sz w:val="28"/>
          <w:szCs w:val="28"/>
        </w:rPr>
        <w:t xml:space="preserve"> проводятся заседания родительского клуба «Мой ребёнок талантлив…» На заседаниях клуба своим опытом делятся не только педагоги, но и родители. В ноябре состоялось заседание круглого стола, на котором папа обучающейся 4 «Б» класса</w:t>
      </w:r>
      <w:r w:rsidR="00BC797F">
        <w:rPr>
          <w:rFonts w:ascii="Times New Roman" w:hAnsi="Times New Roman"/>
          <w:sz w:val="28"/>
          <w:szCs w:val="28"/>
        </w:rPr>
        <w:t>,</w:t>
      </w:r>
      <w:r w:rsidR="008A6CE1" w:rsidRPr="00446AE7">
        <w:rPr>
          <w:rFonts w:ascii="Times New Roman" w:hAnsi="Times New Roman"/>
          <w:sz w:val="28"/>
          <w:szCs w:val="28"/>
        </w:rPr>
        <w:t xml:space="preserve"> многократной победительницы </w:t>
      </w:r>
      <w:r w:rsidR="00BC797F">
        <w:rPr>
          <w:rFonts w:ascii="Times New Roman" w:hAnsi="Times New Roman"/>
          <w:sz w:val="28"/>
          <w:szCs w:val="28"/>
        </w:rPr>
        <w:t xml:space="preserve">различных </w:t>
      </w:r>
      <w:r w:rsidR="008A6CE1" w:rsidRPr="00446AE7">
        <w:rPr>
          <w:rFonts w:ascii="Times New Roman" w:hAnsi="Times New Roman"/>
          <w:sz w:val="28"/>
          <w:szCs w:val="28"/>
        </w:rPr>
        <w:t>научно-практических конференций, обладательницы медали «Надежда Кузба</w:t>
      </w:r>
      <w:r w:rsidR="00BC797F">
        <w:rPr>
          <w:rFonts w:ascii="Times New Roman" w:hAnsi="Times New Roman"/>
          <w:sz w:val="28"/>
          <w:szCs w:val="28"/>
        </w:rPr>
        <w:t>сса,</w:t>
      </w:r>
      <w:r w:rsidR="008A6CE1" w:rsidRPr="00446AE7">
        <w:rPr>
          <w:rFonts w:ascii="Times New Roman" w:hAnsi="Times New Roman"/>
          <w:sz w:val="28"/>
          <w:szCs w:val="28"/>
        </w:rPr>
        <w:t xml:space="preserve"> поделился опытом </w:t>
      </w:r>
      <w:r w:rsidR="00BC797F">
        <w:rPr>
          <w:rFonts w:ascii="Times New Roman" w:hAnsi="Times New Roman"/>
          <w:sz w:val="28"/>
          <w:szCs w:val="28"/>
        </w:rPr>
        <w:t xml:space="preserve">помощи дочери в </w:t>
      </w:r>
      <w:r w:rsidR="008A6CE1" w:rsidRPr="00446AE7">
        <w:rPr>
          <w:rFonts w:ascii="Times New Roman" w:hAnsi="Times New Roman"/>
          <w:sz w:val="28"/>
          <w:szCs w:val="28"/>
        </w:rPr>
        <w:t>написани</w:t>
      </w:r>
      <w:r w:rsidR="00BC797F">
        <w:rPr>
          <w:rFonts w:ascii="Times New Roman" w:hAnsi="Times New Roman"/>
          <w:sz w:val="28"/>
          <w:szCs w:val="28"/>
        </w:rPr>
        <w:t>и</w:t>
      </w:r>
      <w:r w:rsidR="008A6CE1" w:rsidRPr="00446AE7">
        <w:rPr>
          <w:rFonts w:ascii="Times New Roman" w:hAnsi="Times New Roman"/>
          <w:sz w:val="28"/>
          <w:szCs w:val="28"/>
        </w:rPr>
        <w:t xml:space="preserve"> научных работ. </w:t>
      </w:r>
    </w:p>
    <w:p w:rsidR="001C66A7" w:rsidRPr="00446AE7" w:rsidRDefault="001C66A7" w:rsidP="005D565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 xml:space="preserve">Уже сегодня можно выделить промежуточные результаты: </w:t>
      </w:r>
      <w:r w:rsidR="00BC797F" w:rsidRPr="00446AE7">
        <w:rPr>
          <w:rFonts w:ascii="Times New Roman" w:hAnsi="Times New Roman"/>
          <w:sz w:val="28"/>
          <w:szCs w:val="28"/>
        </w:rPr>
        <w:t>11% родителей принимают активное участие в развитии талантливых детей и оказывают посильную помощь педагогам</w:t>
      </w:r>
      <w:r w:rsidR="00BC797F">
        <w:rPr>
          <w:rFonts w:ascii="Times New Roman" w:hAnsi="Times New Roman"/>
          <w:sz w:val="28"/>
          <w:szCs w:val="28"/>
        </w:rPr>
        <w:t>, планируется увеличить это количество ещё на 15%</w:t>
      </w:r>
      <w:r w:rsidR="00BC797F" w:rsidRPr="00446AE7">
        <w:rPr>
          <w:rFonts w:ascii="Times New Roman" w:hAnsi="Times New Roman"/>
          <w:sz w:val="28"/>
          <w:szCs w:val="28"/>
        </w:rPr>
        <w:t xml:space="preserve">; </w:t>
      </w:r>
      <w:r w:rsidRPr="00446AE7">
        <w:rPr>
          <w:rFonts w:ascii="Times New Roman" w:hAnsi="Times New Roman"/>
          <w:sz w:val="28"/>
          <w:szCs w:val="28"/>
        </w:rPr>
        <w:t>активное участие в творческих и интеллектуальных мероприятиях принимаю</w:t>
      </w:r>
      <w:r w:rsidR="00BC797F">
        <w:rPr>
          <w:rFonts w:ascii="Times New Roman" w:hAnsi="Times New Roman"/>
          <w:sz w:val="28"/>
          <w:szCs w:val="28"/>
        </w:rPr>
        <w:t>т</w:t>
      </w:r>
      <w:r w:rsidRPr="00446AE7">
        <w:rPr>
          <w:rFonts w:ascii="Times New Roman" w:hAnsi="Times New Roman"/>
          <w:sz w:val="28"/>
          <w:szCs w:val="28"/>
        </w:rPr>
        <w:t xml:space="preserve"> 15% обучающихся</w:t>
      </w:r>
      <w:r w:rsidR="00BC797F">
        <w:rPr>
          <w:rFonts w:ascii="Times New Roman" w:hAnsi="Times New Roman"/>
          <w:sz w:val="28"/>
          <w:szCs w:val="28"/>
        </w:rPr>
        <w:t>, планируем увеличить количество активных обучающихся до 30%</w:t>
      </w:r>
      <w:r w:rsidRPr="00446AE7">
        <w:rPr>
          <w:rFonts w:ascii="Times New Roman" w:hAnsi="Times New Roman"/>
          <w:sz w:val="28"/>
          <w:szCs w:val="28"/>
        </w:rPr>
        <w:t>.</w:t>
      </w:r>
    </w:p>
    <w:p w:rsidR="00AB7116" w:rsidRPr="00446AE7" w:rsidRDefault="00AB7116" w:rsidP="005D565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Следует отметить, что помимо успехов и достижений в нашей работе есть и проблемы:</w:t>
      </w:r>
    </w:p>
    <w:p w:rsidR="00AB7116" w:rsidRPr="00446AE7" w:rsidRDefault="00AB7116" w:rsidP="00642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недостаточная научно-методическая подготовка педагогов школы к развивающей работе с талантливыми детьми </w:t>
      </w:r>
      <w:r w:rsidRPr="00446AE7">
        <w:rPr>
          <w:rFonts w:ascii="Times New Roman" w:hAnsi="Times New Roman"/>
          <w:sz w:val="28"/>
          <w:szCs w:val="28"/>
          <w:lang w:eastAsia="ru-RU"/>
        </w:rPr>
        <w:t>в рамках программы инновационной деятельности</w:t>
      </w:r>
      <w:r w:rsidR="00BC797F">
        <w:rPr>
          <w:rFonts w:ascii="Times New Roman" w:hAnsi="Times New Roman"/>
          <w:sz w:val="28"/>
          <w:szCs w:val="28"/>
          <w:lang w:eastAsia="ru-RU"/>
        </w:rPr>
        <w:t>, для устранения данной проблемы проводятся научно-методические семинары об особенностях организации работы с талантливыми детьми</w:t>
      </w:r>
      <w:r w:rsidRPr="00446AE7">
        <w:rPr>
          <w:rFonts w:ascii="Times New Roman" w:hAnsi="Times New Roman"/>
          <w:sz w:val="28"/>
          <w:szCs w:val="28"/>
          <w:lang w:eastAsia="ru-RU"/>
        </w:rPr>
        <w:t>;</w:t>
      </w:r>
    </w:p>
    <w:p w:rsidR="00896931" w:rsidRPr="00896931" w:rsidRDefault="00AB7116" w:rsidP="00642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93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недостаточная </w:t>
      </w:r>
      <w:r w:rsidR="00BC797F" w:rsidRPr="00896931">
        <w:rPr>
          <w:rFonts w:ascii="Times New Roman" w:hAnsi="Times New Roman"/>
          <w:color w:val="000000"/>
          <w:sz w:val="28"/>
          <w:szCs w:val="28"/>
          <w:lang w:eastAsia="ru-RU"/>
        </w:rPr>
        <w:t>активность</w:t>
      </w:r>
      <w:r w:rsidRPr="00896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 </w:t>
      </w:r>
      <w:r w:rsidR="00BC797F" w:rsidRPr="00896931">
        <w:rPr>
          <w:rFonts w:ascii="Times New Roman" w:hAnsi="Times New Roman"/>
          <w:color w:val="000000"/>
          <w:sz w:val="28"/>
          <w:szCs w:val="28"/>
          <w:lang w:eastAsia="ru-RU"/>
        </w:rPr>
        <w:t>в мероприятиях по р</w:t>
      </w:r>
      <w:r w:rsidR="0089693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BC797F" w:rsidRPr="00896931">
        <w:rPr>
          <w:rFonts w:ascii="Times New Roman" w:hAnsi="Times New Roman"/>
          <w:color w:val="000000"/>
          <w:sz w:val="28"/>
          <w:szCs w:val="28"/>
          <w:lang w:eastAsia="ru-RU"/>
        </w:rPr>
        <w:t>звитию детских талантов</w:t>
      </w:r>
      <w:r w:rsidR="00896931" w:rsidRPr="00896931">
        <w:rPr>
          <w:rFonts w:ascii="Times New Roman" w:hAnsi="Times New Roman"/>
          <w:sz w:val="28"/>
          <w:szCs w:val="28"/>
        </w:rPr>
        <w:t xml:space="preserve"> </w:t>
      </w:r>
      <w:r w:rsidR="00896931">
        <w:rPr>
          <w:rFonts w:ascii="Times New Roman" w:hAnsi="Times New Roman"/>
          <w:sz w:val="28"/>
          <w:szCs w:val="28"/>
        </w:rPr>
        <w:t>на участие в мероприятиях мы мотивируем родителей через разъяснение влияния работы по развитию способностей и талантов на достижение личностных результатов.</w:t>
      </w:r>
    </w:p>
    <w:p w:rsidR="005D5656" w:rsidRDefault="005D5656" w:rsidP="00642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889" w:rsidRDefault="00E20E56" w:rsidP="005D56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AE7">
        <w:rPr>
          <w:rFonts w:ascii="Times New Roman" w:hAnsi="Times New Roman"/>
          <w:sz w:val="28"/>
          <w:szCs w:val="28"/>
        </w:rPr>
        <w:t>В дальнейшем мы планируем открыть виртуальную школу для талантливых детей, поэтому сейчас ведётся активная работа по освоению дистанционного оборудования, установленного в нашей школе, данная работа позвол</w:t>
      </w:r>
      <w:r w:rsidR="00896931">
        <w:rPr>
          <w:rFonts w:ascii="Times New Roman" w:hAnsi="Times New Roman"/>
          <w:sz w:val="28"/>
          <w:szCs w:val="28"/>
        </w:rPr>
        <w:t>и</w:t>
      </w:r>
      <w:r w:rsidRPr="00446AE7">
        <w:rPr>
          <w:rFonts w:ascii="Times New Roman" w:hAnsi="Times New Roman"/>
          <w:sz w:val="28"/>
          <w:szCs w:val="28"/>
        </w:rPr>
        <w:t>т привле</w:t>
      </w:r>
      <w:r w:rsidR="00896931">
        <w:rPr>
          <w:rFonts w:ascii="Times New Roman" w:hAnsi="Times New Roman"/>
          <w:sz w:val="28"/>
          <w:szCs w:val="28"/>
        </w:rPr>
        <w:t>ч</w:t>
      </w:r>
      <w:r w:rsidRPr="00446AE7">
        <w:rPr>
          <w:rFonts w:ascii="Times New Roman" w:hAnsi="Times New Roman"/>
          <w:sz w:val="28"/>
          <w:szCs w:val="28"/>
        </w:rPr>
        <w:t>ь всё больше педагогов к работе по проблеме выявления и поддержки талантливых детей. Мы уверены</w:t>
      </w:r>
      <w:r w:rsidR="00896931">
        <w:rPr>
          <w:rFonts w:ascii="Times New Roman" w:hAnsi="Times New Roman"/>
          <w:sz w:val="28"/>
          <w:szCs w:val="28"/>
        </w:rPr>
        <w:t>,</w:t>
      </w:r>
      <w:r w:rsidRPr="00446AE7">
        <w:rPr>
          <w:rFonts w:ascii="Times New Roman" w:hAnsi="Times New Roman"/>
          <w:sz w:val="28"/>
          <w:szCs w:val="28"/>
        </w:rPr>
        <w:t xml:space="preserve"> чем больше единомышленников мы привлечём, тем эффективнее будет наша работа в дальнейшем!</w:t>
      </w:r>
    </w:p>
    <w:p w:rsidR="00AC5072" w:rsidRDefault="00AC5072" w:rsidP="005D56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5656" w:rsidRDefault="005D5656" w:rsidP="005D5656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 С. Литвинова,</w:t>
      </w:r>
      <w:r w:rsidR="00AC507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/>
          <w:b/>
          <w:sz w:val="28"/>
          <w:szCs w:val="28"/>
        </w:rPr>
        <w:t>дир</w:t>
      </w:r>
      <w:proofErr w:type="spellEnd"/>
      <w:r>
        <w:rPr>
          <w:rFonts w:ascii="Times New Roman" w:hAnsi="Times New Roman"/>
          <w:b/>
          <w:sz w:val="28"/>
          <w:szCs w:val="28"/>
        </w:rPr>
        <w:t>. по УВР</w:t>
      </w:r>
    </w:p>
    <w:p w:rsidR="005D5656" w:rsidRPr="005D5656" w:rsidRDefault="005D5656" w:rsidP="005D5656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8</w:t>
      </w:r>
      <w:r w:rsidR="00BB5388">
        <w:rPr>
          <w:rFonts w:ascii="Times New Roman" w:hAnsi="Times New Roman"/>
          <w:b/>
          <w:sz w:val="28"/>
          <w:szCs w:val="28"/>
        </w:rPr>
        <w:t xml:space="preserve"> города Белово</w:t>
      </w:r>
    </w:p>
    <w:p w:rsidR="00C20870" w:rsidRPr="00446AE7" w:rsidRDefault="00C20870" w:rsidP="0064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0870" w:rsidRPr="00446AE7" w:rsidSect="00C208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E2"/>
    <w:multiLevelType w:val="hybridMultilevel"/>
    <w:tmpl w:val="1ADA6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C7457C"/>
    <w:multiLevelType w:val="multilevel"/>
    <w:tmpl w:val="EAA0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BA60D0F"/>
    <w:multiLevelType w:val="hybridMultilevel"/>
    <w:tmpl w:val="031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0D4F"/>
    <w:multiLevelType w:val="hybridMultilevel"/>
    <w:tmpl w:val="07BA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12901"/>
    <w:multiLevelType w:val="hybridMultilevel"/>
    <w:tmpl w:val="AED0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56489"/>
    <w:multiLevelType w:val="hybridMultilevel"/>
    <w:tmpl w:val="2ED8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72684"/>
    <w:multiLevelType w:val="hybridMultilevel"/>
    <w:tmpl w:val="D9A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94229"/>
    <w:multiLevelType w:val="hybridMultilevel"/>
    <w:tmpl w:val="BCC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870"/>
    <w:rsid w:val="000842E1"/>
    <w:rsid w:val="000950A9"/>
    <w:rsid w:val="00162315"/>
    <w:rsid w:val="001729D3"/>
    <w:rsid w:val="0019531B"/>
    <w:rsid w:val="001C66A7"/>
    <w:rsid w:val="001D2192"/>
    <w:rsid w:val="002909FE"/>
    <w:rsid w:val="002C3277"/>
    <w:rsid w:val="0031615F"/>
    <w:rsid w:val="00446AE7"/>
    <w:rsid w:val="005D5656"/>
    <w:rsid w:val="00642271"/>
    <w:rsid w:val="0069227B"/>
    <w:rsid w:val="006B6F25"/>
    <w:rsid w:val="00710889"/>
    <w:rsid w:val="007C4431"/>
    <w:rsid w:val="00843BCC"/>
    <w:rsid w:val="0087292C"/>
    <w:rsid w:val="00896931"/>
    <w:rsid w:val="008A6CE1"/>
    <w:rsid w:val="00977A9B"/>
    <w:rsid w:val="00A0163D"/>
    <w:rsid w:val="00A02001"/>
    <w:rsid w:val="00A27753"/>
    <w:rsid w:val="00AB7116"/>
    <w:rsid w:val="00AC5072"/>
    <w:rsid w:val="00AE5E2A"/>
    <w:rsid w:val="00B13F4A"/>
    <w:rsid w:val="00BB5388"/>
    <w:rsid w:val="00BB7138"/>
    <w:rsid w:val="00BC797F"/>
    <w:rsid w:val="00C20870"/>
    <w:rsid w:val="00C63616"/>
    <w:rsid w:val="00C66793"/>
    <w:rsid w:val="00CA6C5C"/>
    <w:rsid w:val="00D32592"/>
    <w:rsid w:val="00D44A99"/>
    <w:rsid w:val="00D90E27"/>
    <w:rsid w:val="00E20E56"/>
    <w:rsid w:val="00E62865"/>
    <w:rsid w:val="00E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2E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AB7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13</cp:revision>
  <cp:lastPrinted>2014-01-28T08:26:00Z</cp:lastPrinted>
  <dcterms:created xsi:type="dcterms:W3CDTF">2014-01-16T09:04:00Z</dcterms:created>
  <dcterms:modified xsi:type="dcterms:W3CDTF">2014-01-30T04:55:00Z</dcterms:modified>
</cp:coreProperties>
</file>