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82" w:rsidRDefault="00DF150D" w:rsidP="00BC73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981075"/>
            <wp:effectExtent l="19050" t="0" r="9525" b="0"/>
            <wp:docPr id="1" name="Рисунок 1" descr="Описание: Описание: 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Belovo-3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82" w:rsidRPr="00D54E1E" w:rsidRDefault="00BC7382" w:rsidP="00BC738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54E1E">
        <w:rPr>
          <w:rFonts w:ascii="Arial" w:hAnsi="Arial" w:cs="Arial"/>
          <w:bCs/>
          <w:sz w:val="20"/>
          <w:szCs w:val="20"/>
        </w:rPr>
        <w:t>КЕМЕРОВСКАЯ ОБЛАСТЬ</w:t>
      </w:r>
    </w:p>
    <w:p w:rsidR="00BC7382" w:rsidRPr="00D54E1E" w:rsidRDefault="00BC7382" w:rsidP="00BC738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54E1E">
        <w:rPr>
          <w:rFonts w:ascii="Arial" w:hAnsi="Arial" w:cs="Arial"/>
          <w:bCs/>
          <w:sz w:val="20"/>
          <w:szCs w:val="20"/>
        </w:rPr>
        <w:t>АДМИНИСТРАЦИЯ БЕЛОВСКОГО ГОРОДСКОГО ОКРУГА</w:t>
      </w:r>
    </w:p>
    <w:p w:rsidR="00BC7382" w:rsidRPr="00D54E1E" w:rsidRDefault="00BC7382" w:rsidP="00BC73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4E1E">
        <w:rPr>
          <w:rFonts w:ascii="Arial" w:hAnsi="Arial" w:cs="Arial"/>
          <w:b/>
          <w:bCs/>
          <w:sz w:val="20"/>
          <w:szCs w:val="20"/>
        </w:rPr>
        <w:t>МУНИЦИПАЛЬНОЕ КАЗЕННОЕ УЧРЕЖДЕНИЕ «УПРАВЛЕНИЕ ОБРАЗОВАНИЯ ГОРОДА БЕЛОВО»</w:t>
      </w:r>
    </w:p>
    <w:p w:rsidR="00BC7382" w:rsidRDefault="00BC7382" w:rsidP="00BC738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BC7382" w:rsidRDefault="00BC7382" w:rsidP="00BC738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60"/>
          <w:sz w:val="36"/>
          <w:szCs w:val="36"/>
        </w:rPr>
        <w:t>ПРИКАЗ</w:t>
      </w:r>
    </w:p>
    <w:tbl>
      <w:tblPr>
        <w:tblW w:w="0" w:type="auto"/>
        <w:tblInd w:w="108" w:type="dxa"/>
        <w:tblLook w:val="00A0"/>
      </w:tblPr>
      <w:tblGrid>
        <w:gridCol w:w="551"/>
        <w:gridCol w:w="1040"/>
        <w:gridCol w:w="733"/>
        <w:gridCol w:w="2475"/>
        <w:gridCol w:w="3123"/>
        <w:gridCol w:w="1541"/>
      </w:tblGrid>
      <w:tr w:rsidR="00BC7382" w:rsidTr="00BC7382">
        <w:trPr>
          <w:cantSplit/>
        </w:trPr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382" w:rsidRDefault="00E74F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4F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20.10.2015</w:t>
            </w:r>
          </w:p>
        </w:tc>
        <w:tc>
          <w:tcPr>
            <w:tcW w:w="733" w:type="dxa"/>
          </w:tcPr>
          <w:p w:rsidR="00BC7382" w:rsidRDefault="00BC7382">
            <w:pPr>
              <w:spacing w:after="0" w:line="240" w:lineRule="auto"/>
              <w:ind w:firstLine="709"/>
              <w:jc w:val="both"/>
              <w:rPr>
                <w:rFonts w:ascii="Cambria" w:eastAsia="Calibri" w:hAnsi="Cambria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  <w:gridSpan w:val="2"/>
          </w:tcPr>
          <w:p w:rsidR="00BC7382" w:rsidRPr="00E74F47" w:rsidRDefault="00E74F47">
            <w:pPr>
              <w:spacing w:after="0" w:line="240" w:lineRule="auto"/>
              <w:ind w:firstLine="709"/>
              <w:jc w:val="right"/>
              <w:rPr>
                <w:rFonts w:ascii="Cambria" w:eastAsia="Calibri" w:hAnsi="Cambria" w:cs="Times New Roman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382" w:rsidRDefault="00E74F47" w:rsidP="00E74F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4F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C7382" w:rsidTr="00BC7382">
        <w:trPr>
          <w:cantSplit/>
        </w:trPr>
        <w:tc>
          <w:tcPr>
            <w:tcW w:w="551" w:type="dxa"/>
          </w:tcPr>
          <w:p w:rsidR="00BC7382" w:rsidRDefault="00BC738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gridSpan w:val="3"/>
          </w:tcPr>
          <w:p w:rsidR="00BC7382" w:rsidRDefault="00BC738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64" w:type="dxa"/>
            <w:gridSpan w:val="2"/>
          </w:tcPr>
          <w:p w:rsidR="00BC7382" w:rsidRDefault="00BC738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7382" w:rsidTr="00BC7382">
        <w:trPr>
          <w:cantSplit/>
        </w:trPr>
        <w:tc>
          <w:tcPr>
            <w:tcW w:w="551" w:type="dxa"/>
          </w:tcPr>
          <w:p w:rsidR="00BC7382" w:rsidRDefault="00BC738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8" w:type="dxa"/>
            <w:gridSpan w:val="3"/>
            <w:hideMark/>
          </w:tcPr>
          <w:p w:rsidR="00BC7382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 утверждении Положения </w:t>
            </w:r>
          </w:p>
          <w:p w:rsidR="00BC7382" w:rsidRDefault="00BC7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муниципальном этапе Всероссийского конкурса «Учитель года России»</w:t>
            </w:r>
          </w:p>
        </w:tc>
        <w:tc>
          <w:tcPr>
            <w:tcW w:w="4664" w:type="dxa"/>
            <w:gridSpan w:val="2"/>
          </w:tcPr>
          <w:p w:rsidR="00BC7382" w:rsidRDefault="00BC738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C7382" w:rsidRDefault="00BC7382" w:rsidP="00BC73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престижа педагогического труда, развития творческой деятельности педагогических работников по обновлению содержания образования, поддержки и поощрения талантливых педагогов города</w:t>
      </w:r>
    </w:p>
    <w:p w:rsidR="00BC7382" w:rsidRDefault="00BC7382" w:rsidP="00B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C7382" w:rsidRDefault="00BC7382" w:rsidP="00B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D54E1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муниципальном </w:t>
      </w:r>
      <w:r w:rsidR="00D54E1E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</w:rPr>
        <w:t>Всероссийского конкурса «Учитель года России» (приложение №1).</w:t>
      </w:r>
    </w:p>
    <w:p w:rsidR="00D54E1E" w:rsidRPr="00FB58C0" w:rsidRDefault="00D54E1E" w:rsidP="00D54E1E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8C0">
        <w:rPr>
          <w:rFonts w:ascii="Times New Roman" w:hAnsi="Times New Roman"/>
          <w:sz w:val="28"/>
          <w:szCs w:val="28"/>
        </w:rPr>
        <w:t xml:space="preserve">Довести до сведения руководителей образовательных учреждений положение о проведении </w:t>
      </w:r>
      <w:r w:rsidRPr="0065742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этапа конкурса</w:t>
      </w:r>
      <w:r w:rsidRPr="00FB58C0">
        <w:rPr>
          <w:rFonts w:ascii="Times New Roman" w:hAnsi="Times New Roman"/>
          <w:sz w:val="28"/>
          <w:szCs w:val="28"/>
        </w:rPr>
        <w:t>.</w:t>
      </w:r>
    </w:p>
    <w:p w:rsidR="00D54E1E" w:rsidRPr="00FB58C0" w:rsidRDefault="00D54E1E" w:rsidP="00D54E1E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8C0">
        <w:rPr>
          <w:rFonts w:ascii="Times New Roman" w:hAnsi="Times New Roman"/>
          <w:sz w:val="28"/>
          <w:szCs w:val="28"/>
        </w:rPr>
        <w:t xml:space="preserve">Полномочия по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FB58C0">
        <w:rPr>
          <w:rFonts w:ascii="Times New Roman" w:hAnsi="Times New Roman"/>
          <w:sz w:val="28"/>
          <w:szCs w:val="28"/>
        </w:rPr>
        <w:t xml:space="preserve">проведению </w:t>
      </w:r>
      <w:r w:rsidRPr="0065742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этапа </w:t>
      </w:r>
      <w:r w:rsidRPr="00FB58C0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FB58C0">
        <w:rPr>
          <w:rFonts w:ascii="Times New Roman" w:hAnsi="Times New Roman"/>
          <w:sz w:val="28"/>
          <w:szCs w:val="28"/>
        </w:rPr>
        <w:t>передать МБОУ ДПО (ПК</w:t>
      </w:r>
      <w:proofErr w:type="gramStart"/>
      <w:r w:rsidRPr="00FB58C0">
        <w:rPr>
          <w:rFonts w:ascii="Times New Roman" w:hAnsi="Times New Roman"/>
          <w:sz w:val="28"/>
          <w:szCs w:val="28"/>
        </w:rPr>
        <w:t>)С</w:t>
      </w:r>
      <w:proofErr w:type="gramEnd"/>
      <w:r w:rsidRPr="00FB58C0">
        <w:rPr>
          <w:rFonts w:ascii="Times New Roman" w:hAnsi="Times New Roman"/>
          <w:sz w:val="28"/>
          <w:szCs w:val="28"/>
        </w:rPr>
        <w:t xml:space="preserve"> ИМЦ города Белово (руководитель Милосердова Т.Н.).</w:t>
      </w:r>
    </w:p>
    <w:p w:rsidR="00D54E1E" w:rsidRPr="00FB58C0" w:rsidRDefault="00D54E1E" w:rsidP="00D54E1E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8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58C0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МКУ «Управление образования города Белово»  С.Н. Корнилову.</w:t>
      </w:r>
    </w:p>
    <w:p w:rsidR="00BC7382" w:rsidRDefault="00BC7382" w:rsidP="00BC7382">
      <w:pPr>
        <w:pStyle w:val="a3"/>
        <w:tabs>
          <w:tab w:val="left" w:pos="1276"/>
        </w:tabs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</w:p>
    <w:p w:rsidR="00BC7382" w:rsidRDefault="00BC7382" w:rsidP="00BC738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7382" w:rsidRDefault="00BC7382" w:rsidP="00BC738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7382" w:rsidRDefault="00BC7382" w:rsidP="00BC738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4E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07C0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В.Я. Шафирко</w:t>
      </w:r>
    </w:p>
    <w:p w:rsidR="00BC7382" w:rsidRDefault="00BC7382" w:rsidP="00BC738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7382" w:rsidRDefault="00BC7382" w:rsidP="00BC738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7382" w:rsidRDefault="00BC7382" w:rsidP="00BC738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МКУ «Управление образования города Белово»</w:t>
      </w:r>
    </w:p>
    <w:p w:rsidR="00BC7382" w:rsidRDefault="00BC7382" w:rsidP="00E74F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End w:id="0"/>
      <w:r w:rsidR="00E74F47">
        <w:rPr>
          <w:rFonts w:ascii="Times New Roman" w:hAnsi="Times New Roman" w:cs="Times New Roman"/>
          <w:sz w:val="28"/>
          <w:szCs w:val="28"/>
        </w:rPr>
        <w:t xml:space="preserve">20.10.2015 </w:t>
      </w:r>
      <w:r w:rsidR="00807C09">
        <w:rPr>
          <w:rFonts w:ascii="Times New Roman" w:hAnsi="Times New Roman" w:cs="Times New Roman"/>
          <w:sz w:val="28"/>
          <w:szCs w:val="28"/>
        </w:rPr>
        <w:t>№</w:t>
      </w:r>
      <w:r w:rsidR="00E74F47">
        <w:rPr>
          <w:rFonts w:ascii="Times New Roman" w:hAnsi="Times New Roman" w:cs="Times New Roman"/>
          <w:sz w:val="28"/>
          <w:szCs w:val="28"/>
        </w:rPr>
        <w:t xml:space="preserve"> 266</w:t>
      </w:r>
    </w:p>
    <w:p w:rsidR="00BC7382" w:rsidRDefault="00BC7382" w:rsidP="00D54E1E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82" w:rsidRDefault="00BC7382" w:rsidP="00D54E1E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муниципальном этапе</w:t>
      </w:r>
    </w:p>
    <w:p w:rsidR="00BC7382" w:rsidRDefault="00BC7382" w:rsidP="00D54E1E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«Учитель года России»</w:t>
      </w:r>
    </w:p>
    <w:p w:rsidR="00BC7382" w:rsidRDefault="00BC7382" w:rsidP="00D5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D54E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C7382" w:rsidRDefault="00BC7382" w:rsidP="00D54E1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382" w:rsidRDefault="00BC7382" w:rsidP="00D54E1E">
      <w:pPr>
        <w:numPr>
          <w:ilvl w:val="1"/>
          <w:numId w:val="3"/>
        </w:numPr>
        <w:tabs>
          <w:tab w:val="left" w:pos="709"/>
          <w:tab w:val="num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муниципального этапа Всероссийского конкурса «Учитель года России» (далее – Конкурс), учредителем которого является МКУ «Управление образования города Белово» при поддержке Беловской </w:t>
      </w:r>
      <w:r>
        <w:rPr>
          <w:rFonts w:ascii="Times New Roman" w:hAnsi="Times New Roman" w:cs="Times New Roman"/>
          <w:sz w:val="28"/>
        </w:rPr>
        <w:t>городской профсоюзной организации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>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  <w:proofErr w:type="gramEnd"/>
    </w:p>
    <w:p w:rsidR="00BC7382" w:rsidRDefault="00BC7382" w:rsidP="00D54E1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 с целью выявления талантливых педагогов, их поддержки и поощрения, повышения социального статуса педагога и престижа учительского труда, распространения иннова</w:t>
      </w:r>
      <w:r w:rsidR="00807C09">
        <w:rPr>
          <w:rFonts w:ascii="Times New Roman" w:hAnsi="Times New Roman" w:cs="Times New Roman"/>
          <w:sz w:val="28"/>
          <w:szCs w:val="28"/>
        </w:rPr>
        <w:t xml:space="preserve">ционного опыта лучших педагогов Беловского </w:t>
      </w:r>
      <w:r w:rsidR="00E54A1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 Конкурс направлен на развитие творческой инициативы, рост профессионального мастерства педагогических работников, поддержку педагогов, использующих инновационные технологии в организации образовательного процесса, утверждение приоритетов образования в обществе.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Девиз Конкурса «В подвижничестве учителя – будущее России» отражает одну из главных задач современного образования – непрерывный профессиональный и личностный рост, трансляци</w:t>
      </w:r>
      <w:r w:rsidR="007805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лучших образцов педагогической практики, пропаганда инновационных идей и достижений. </w:t>
      </w:r>
    </w:p>
    <w:p w:rsidR="00BC7382" w:rsidRDefault="00BC7382" w:rsidP="00D54E1E">
      <w:pPr>
        <w:spacing w:after="0" w:line="240" w:lineRule="auto"/>
        <w:ind w:left="-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Организационное сопровождение Конкурса обеспечивает МКУ «Управление образования города Белово» совместно с МБОУ ДПО (ПК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информационно-методическим центром города Белово.</w:t>
      </w:r>
    </w:p>
    <w:p w:rsidR="00BC7382" w:rsidRDefault="00BC7382" w:rsidP="00D54E1E">
      <w:pPr>
        <w:spacing w:after="0" w:line="240" w:lineRule="auto"/>
        <w:ind w:left="-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Финансирование Конкурса осуществляется за счет средств муниципалитета, допускается привлечение внебюджетных и спонсорских средств.</w:t>
      </w:r>
    </w:p>
    <w:p w:rsidR="00BC7382" w:rsidRDefault="00BC7382" w:rsidP="00D54E1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>
        <w:rPr>
          <w:rFonts w:ascii="Times New Roman" w:hAnsi="Times New Roman" w:cs="Times New Roman"/>
          <w:bCs/>
          <w:sz w:val="28"/>
          <w:szCs w:val="28"/>
        </w:rPr>
        <w:t>ргкомитет формирует жюри и экспертные группы.</w:t>
      </w:r>
    </w:p>
    <w:p w:rsidR="00BC7382" w:rsidRDefault="00BC7382" w:rsidP="00D54E1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 В состав жюри и экспертных групп входят специалисты МКУ «Управление образования города Белово», МБОУ ДПО (ПК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информационно-методического центра города Белово, победители и лауреаты муниципальных конкурсов профессионального мастерства, представители Беловской </w:t>
      </w:r>
      <w:r>
        <w:rPr>
          <w:rFonts w:ascii="Times New Roman" w:hAnsi="Times New Roman" w:cs="Times New Roman"/>
          <w:sz w:val="28"/>
        </w:rPr>
        <w:t>городской профсоюзной организации работников народного образования и науки РФ</w:t>
      </w:r>
      <w:r>
        <w:rPr>
          <w:rFonts w:ascii="Times New Roman" w:hAnsi="Times New Roman" w:cs="Times New Roman"/>
          <w:bCs/>
          <w:sz w:val="28"/>
          <w:szCs w:val="28"/>
        </w:rPr>
        <w:t>, общественных организаций.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Оргкомитет утверждает сроки проведения и программу Конкурса. Конкурс проводится в ноябре.  </w:t>
      </w:r>
    </w:p>
    <w:p w:rsidR="00BC7382" w:rsidRDefault="00BC7382" w:rsidP="00D54E1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1.9. Для привлечения к событиям Конкурса широкой профессиональной общественности, информационного сопровождения Конкурса конкурсные мероприятия освещаются на образовательном портале города Белово.</w:t>
      </w:r>
    </w:p>
    <w:p w:rsidR="00BC7382" w:rsidRDefault="00BC7382" w:rsidP="00D54E1E">
      <w:pPr>
        <w:spacing w:after="0" w:line="240" w:lineRule="auto"/>
        <w:ind w:left="-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D54E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Мероприятия Конкурса</w:t>
      </w:r>
    </w:p>
    <w:p w:rsidR="00BC7382" w:rsidRDefault="00BC7382" w:rsidP="00D54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D54E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Участниками Конкурса могут быть учителя со стажем педагогической работы не менее трех лет.</w:t>
      </w:r>
    </w:p>
    <w:p w:rsidR="00BC7382" w:rsidRDefault="00BC7382" w:rsidP="00D54E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участия в Конкурсе администрация образовательной организации выдвигает только одного участника. </w:t>
      </w:r>
    </w:p>
    <w:p w:rsidR="00BC7382" w:rsidRDefault="00BC7382" w:rsidP="00D54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участия в Конкурсе администрация образовательной организации направляет в Оргкомитет конкурса следующие материалы </w:t>
      </w:r>
      <w:r>
        <w:rPr>
          <w:rFonts w:ascii="Times New Roman" w:hAnsi="Times New Roman"/>
          <w:sz w:val="28"/>
          <w:szCs w:val="28"/>
        </w:rPr>
        <w:t>(печатный и электронный варианты, материалы предоставляются в папке):</w:t>
      </w:r>
    </w:p>
    <w:p w:rsidR="00BC7382" w:rsidRDefault="00BC7382" w:rsidP="00D54E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по форме (приложение 1).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представлении</w:t>
      </w:r>
      <w:r>
        <w:rPr>
          <w:rFonts w:ascii="Times New Roman" w:hAnsi="Times New Roman"/>
          <w:sz w:val="28"/>
          <w:szCs w:val="28"/>
        </w:rPr>
        <w:t xml:space="preserve"> необходимо привести аргументы, на основании которых учитель признан победителем школьного этапа конкурса, описать общественно значимые действия участника конкурса в течение предыдущих 3-х лет (около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,5 печатных страниц). Представление заверяется подписью директора и печатью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382" w:rsidRDefault="00BC7382" w:rsidP="00D54E1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>
        <w:rPr>
          <w:rFonts w:ascii="Times New Roman" w:hAnsi="Times New Roman"/>
          <w:bCs/>
          <w:sz w:val="28"/>
          <w:szCs w:val="28"/>
        </w:rPr>
        <w:t>ичное заявление учителя (з</w:t>
      </w:r>
      <w:r>
        <w:rPr>
          <w:rFonts w:ascii="Times New Roman" w:hAnsi="Times New Roman"/>
          <w:sz w:val="28"/>
          <w:szCs w:val="28"/>
        </w:rPr>
        <w:t>аполняется на имя оргкомитета конкурса лично участником при сдаче документов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BC7382" w:rsidRDefault="00BC7382" w:rsidP="00D54E1E">
      <w:pPr>
        <w:tabs>
          <w:tab w:val="left" w:pos="290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>
        <w:rPr>
          <w:rFonts w:ascii="Times New Roman" w:hAnsi="Times New Roman"/>
          <w:bCs/>
          <w:sz w:val="28"/>
          <w:szCs w:val="28"/>
        </w:rPr>
        <w:t>отографии (п</w:t>
      </w:r>
      <w:r>
        <w:rPr>
          <w:rFonts w:ascii="Times New Roman" w:hAnsi="Times New Roman"/>
          <w:sz w:val="28"/>
          <w:szCs w:val="28"/>
        </w:rPr>
        <w:t>ортрет (цветная 10х15) – 1 шт.; сюжетная (цветная фотография с внеклассного мероприятия или урока) – 2-3 шт.). Фото представляются на электронном носителе (формат IPEG);</w:t>
      </w:r>
      <w:r>
        <w:rPr>
          <w:rFonts w:ascii="Times New Roman" w:hAnsi="Times New Roman"/>
          <w:sz w:val="28"/>
          <w:szCs w:val="28"/>
        </w:rPr>
        <w:tab/>
      </w:r>
    </w:p>
    <w:p w:rsidR="00BC7382" w:rsidRDefault="00BC7382" w:rsidP="00D54E1E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 участника Конкурса по образцу (приложение 2);</w:t>
      </w:r>
    </w:p>
    <w:p w:rsidR="00BC7382" w:rsidRDefault="00BC7382" w:rsidP="00D54E1E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Интернет ресурса участника Конкурса (приложение 3);</w:t>
      </w:r>
    </w:p>
    <w:p w:rsidR="00BC7382" w:rsidRDefault="00BC7382" w:rsidP="00D54E1E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 на учебное занятие (приложение 3).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участника (диплома о профессиональном образовании без вкладыша,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сведений о награждении; паспорта (1 стр. и стр. с пропиской), ИНН, пенсионного страхового свидетельства, свидетельства о государственной аккредитации образовательной организации) в бумажном (заверенные печатью и подписью руководителя) и электронном виде (цветные сканы в формате .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Прием материалов осуществляется не позднее, чем за неделю до начала Конкурса, в соответствии с графиком конкурсных мероприятий</w:t>
      </w:r>
      <w:r w:rsidR="004C7AC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МБОУ ДПО (ПК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ACE">
        <w:rPr>
          <w:rFonts w:ascii="Times New Roman" w:hAnsi="Times New Roman" w:cs="Times New Roman"/>
          <w:sz w:val="28"/>
          <w:szCs w:val="28"/>
        </w:rPr>
        <w:t>«Информационно</w:t>
      </w:r>
      <w:r>
        <w:rPr>
          <w:rFonts w:ascii="Times New Roman" w:hAnsi="Times New Roman" w:cs="Times New Roman"/>
          <w:sz w:val="28"/>
          <w:szCs w:val="28"/>
        </w:rPr>
        <w:t>-методический центр города Белово</w:t>
      </w:r>
      <w:r w:rsidR="004C7AC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пер. Толстого,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Не подлежат рассмотрению материалы, подготовленные с нарушением требований к оформлению. </w:t>
      </w:r>
    </w:p>
    <w:p w:rsidR="00BC7382" w:rsidRDefault="00BC7382" w:rsidP="00D54E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Конкурс состоит из заочного и очного этапов. 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0E7A64">
        <w:rPr>
          <w:rFonts w:ascii="Times New Roman" w:hAnsi="Times New Roman" w:cs="Times New Roman"/>
          <w:b/>
          <w:sz w:val="28"/>
          <w:szCs w:val="28"/>
        </w:rPr>
        <w:t>Заочный этап «</w:t>
      </w:r>
      <w:proofErr w:type="gramStart"/>
      <w:r w:rsidRPr="000E7A64">
        <w:rPr>
          <w:rFonts w:ascii="Times New Roman" w:hAnsi="Times New Roman" w:cs="Times New Roman"/>
          <w:b/>
          <w:sz w:val="28"/>
          <w:szCs w:val="28"/>
        </w:rPr>
        <w:t>Методическое</w:t>
      </w:r>
      <w:proofErr w:type="gramEnd"/>
      <w:r w:rsidRPr="000E7A64">
        <w:rPr>
          <w:rFonts w:ascii="Times New Roman" w:hAnsi="Times New Roman" w:cs="Times New Roman"/>
          <w:b/>
          <w:sz w:val="28"/>
          <w:szCs w:val="28"/>
        </w:rPr>
        <w:t xml:space="preserve"> портфолио»</w:t>
      </w:r>
      <w:r>
        <w:rPr>
          <w:rFonts w:ascii="Times New Roman" w:hAnsi="Times New Roman" w:cs="Times New Roman"/>
          <w:sz w:val="28"/>
          <w:szCs w:val="28"/>
        </w:rPr>
        <w:t xml:space="preserve"> включает три конкурсных задания: «Интернет</w:t>
      </w:r>
      <w:r w:rsidR="00CF21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ресурс», эссе «Я - учитель», «Методический семинар».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«Интернет</w:t>
      </w:r>
      <w:r w:rsidR="0003607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ресурс» 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Представляется Интернет</w:t>
      </w:r>
      <w:r w:rsidR="00036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ресурс (личный сайт, страница, блог сайта образовательной организации), на котором можно познакомиться с конкурсантом и публикуемыми им материалами. Ссылка на Интернет ресурс указывается участником при подаче документов для участия в Конкурсе.  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использование конкурсантом информационно-коммуникационных технологий как способа повышения качества профессиональной деятельности.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(оригинальность стиля, адекватность цветового решения, корректность обработки графики, разумность скорости загрузки);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«Методический семинар» 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компьютерная презентация (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) объемом до 20 слайдов и пояснительная записка (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) до 5 страниц. Файлы размещаются на Интернет</w:t>
      </w:r>
      <w:r w:rsidR="00CF21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ресурсе конкурсанта. Оценивается представление конкурсантом своего инновационного опыта в реализации ФГОС.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представленного опыта в условиях реализации ФГОС;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предложенных методических наработок;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значимость представленного опыта;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стиля, дизайна, анимации тематике и назначению презентации.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«Я - учитель»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литературное сочинение на заданную тему объемом до 6 страниц. Размещается на Интернет</w:t>
      </w:r>
      <w:r w:rsidR="00DD62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ресурсе участника. Оценивается представление конкурсантом мотивов выбора учительской профессии, собственных педагогических позиций, понимания миссии педагога, смыслов и перспектив собственного профессионального развития, педагогических ценностей.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широта мышления, эрудированность;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-целостность мировоззренческой, философской, профессиональной позиции;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ясность и четкость аргументации взглядов и убеждений;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художественность, соответствие изложения требованиям жанра.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Pr="00DD621C">
        <w:rPr>
          <w:rFonts w:ascii="Times New Roman" w:hAnsi="Times New Roman" w:cs="Times New Roman"/>
          <w:b/>
          <w:sz w:val="28"/>
          <w:szCs w:val="28"/>
        </w:rPr>
        <w:t>Очный этап</w:t>
      </w:r>
      <w:r>
        <w:rPr>
          <w:rFonts w:ascii="Times New Roman" w:hAnsi="Times New Roman" w:cs="Times New Roman"/>
          <w:sz w:val="28"/>
          <w:szCs w:val="28"/>
        </w:rPr>
        <w:t xml:space="preserve"> включает конкурсные занятия: «Мастер-класс», «Учебное занятие», «Образовательный проект», «Педагогические дебаты», «Пресс-конференция».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«Мастер-класс»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идея профессиональной деятельности, ставшей основой темы и содержания мастер-класса (до 3 минут) и мастер-класс (до 10 минут)</w:t>
      </w:r>
      <w:r w:rsidR="00DD62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выбранной темы, ее соответствие основным направлениям развития образовательной практики;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и оригинальность содержания;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научная и методическая ценность;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значимость;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взаимодействовать с широкой аудиторией. 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«Учебное занятие» </w:t>
      </w:r>
    </w:p>
    <w:p w:rsidR="00BC7382" w:rsidRDefault="00BC7382" w:rsidP="00D54E1E">
      <w:pPr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фрагмент урока (до 20 минут), самоанализ и ответы на вопросы жюри (до 5 минут). Класс и предмет для проведения учебного занятия участник Конкурса выбирает при подаче документов для участия в Конкурсе, тема занятия соответствует календарному плану изучения данного материала в образовательной организации, на базе которой проводятся конкурсные испытания. </w:t>
      </w:r>
    </w:p>
    <w:p w:rsidR="00BC7382" w:rsidRDefault="00BC7382" w:rsidP="00D54E1E">
      <w:pPr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фрагмент учебного занятия, отражающий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и междисциплинарные связи, умение конкурсанта формировать целостную картину мира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</w:p>
    <w:p w:rsidR="00BC7382" w:rsidRDefault="00BC7382" w:rsidP="00D54E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BC7382" w:rsidRDefault="00BC7382" w:rsidP="00D54E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содержания фрагмента учебного занятия заявленной теме и целям;</w:t>
      </w:r>
    </w:p>
    <w:p w:rsidR="00BC7382" w:rsidRDefault="00BC7382" w:rsidP="00D54E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организовать работу учащихся с информационными источниками;</w:t>
      </w:r>
    </w:p>
    <w:p w:rsidR="00BC7382" w:rsidRDefault="00BC7382" w:rsidP="00D54E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организовать взаимодействие учащихся между собой;</w:t>
      </w:r>
    </w:p>
    <w:p w:rsidR="00BC7382" w:rsidRDefault="00BC7382" w:rsidP="00D54E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создавать и поддерживать высокий уровень мотивации и высокую интенсивность деятельности учащихся;</w:t>
      </w:r>
    </w:p>
    <w:p w:rsidR="00BC7382" w:rsidRDefault="00BC7382" w:rsidP="00D54E1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и точность самоанализа учебного занятия.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«Образовательный проект»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конкурсного испытания все участники делятся по жеребьевке на группы. Каждая группа выбирает тему и в течение отведенного времени разрабатывает и готовит к защите образовательный проект.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презентация группового образовательного проекта (до 10 минут на группу), ответы на вопросы жюри (до 5 минут).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Оценивается инновационный потенциал и проектная культура участников, умение презентовать продукт деятельности профессиональному сообществу. 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оригинальность идей и содержания;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возможность распространения и внедрения проекта, реалистичность ресурсного обеспечения для тиражирования;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прогнозируемость результатов реализации проекта, разработанность инструментария для их оценки;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представления и защиты проекта.</w:t>
      </w:r>
    </w:p>
    <w:p w:rsidR="00BC7382" w:rsidRDefault="00BC7382" w:rsidP="00D54E1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«Педагогические дебаты»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обсуждение по трем актуальным общественно значимым проблемам, где каждый участник Конкурса демонстрирует свою позицию, высказывая суждения по существу предмета дебатов и оппонируя сторонникам других точек зрения.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конкурсного испытания проводится жеребьевка, в ходе которой происходит распределение участников на сторонников и противников. 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умение представлять и пропагандировать свою позицию по актуальной общественно значимой проблеме, использовать тезисы оппонентов для аргументации и утверждения своих приоритетов.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Критерии:</w:t>
      </w:r>
    </w:p>
    <w:p w:rsidR="00BC7382" w:rsidRDefault="00BC7382" w:rsidP="00D54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 понимание современных тенденций развития образования и общества;</w:t>
      </w:r>
    </w:p>
    <w:p w:rsidR="00BC7382" w:rsidRDefault="00BC7382" w:rsidP="00D54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масштабность, глубина и оригинальность суждений;</w:t>
      </w:r>
    </w:p>
    <w:p w:rsidR="00BC7382" w:rsidRDefault="00BC7382" w:rsidP="00D54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аргументированность, взвешенность, конструктивность предложений;</w:t>
      </w:r>
    </w:p>
    <w:p w:rsidR="00BC7382" w:rsidRDefault="00BC7382" w:rsidP="00D54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раскрыть свою позицию;</w:t>
      </w:r>
    </w:p>
    <w:p w:rsidR="00BC7382" w:rsidRDefault="00BC7382" w:rsidP="00D54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культура и эрудиция.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«Пресс-конференция»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по обсуждению вопросов образовательной политики с участием представителей органов местного самоуправления, общественных организаций, представителей науки и практики. Тема, примерные вопросы для обсуждения на пресс-конференции объявляются за неделю до конкурса. </w:t>
      </w:r>
    </w:p>
    <w:p w:rsidR="00BC7382" w:rsidRDefault="00BC7382" w:rsidP="00D54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C7382" w:rsidRDefault="00BC7382" w:rsidP="00D54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Конкурса</w:t>
      </w:r>
    </w:p>
    <w:p w:rsidR="00BC7382" w:rsidRDefault="00BC7382" w:rsidP="00D54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определяются лауреаты Конкурса.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 итогам конкурсных испытаний заочного тура могут быть учреждены специальные номинации конкурса «Лучшее эссе», «Лучший Интернет-ресурс», «Лучший методический семинар».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итогам отдельных конкурсных испытаний может быть учреждена специальная номинация «Приз зрительских симпатий».</w:t>
      </w:r>
    </w:p>
    <w:p w:rsidR="00BC7382" w:rsidRDefault="00BC7382" w:rsidP="00D5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Оргкомитетом Конкурса могут быть учреждены дополнительные номинации Конкурса. </w:t>
      </w:r>
    </w:p>
    <w:p w:rsidR="00BC7382" w:rsidRDefault="00BC7382" w:rsidP="00D54E1E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 результатам конкурсных испытаний определяется один победитель Конкурса.</w:t>
      </w:r>
    </w:p>
    <w:p w:rsidR="00BC7382" w:rsidRDefault="00BC7382" w:rsidP="00D54E1E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</w:t>
      </w:r>
      <w:r w:rsidR="004C7ACE" w:rsidRPr="008A47BB">
        <w:rPr>
          <w:rFonts w:ascii="Times New Roman" w:hAnsi="Times New Roman"/>
          <w:sz w:val="28"/>
          <w:szCs w:val="28"/>
        </w:rPr>
        <w:t>Награждение победител</w:t>
      </w:r>
      <w:r w:rsidR="004C7ACE">
        <w:rPr>
          <w:rFonts w:ascii="Times New Roman" w:hAnsi="Times New Roman"/>
          <w:sz w:val="28"/>
          <w:szCs w:val="28"/>
        </w:rPr>
        <w:t>я</w:t>
      </w:r>
      <w:r w:rsidR="004C7ACE" w:rsidRPr="008A47BB">
        <w:rPr>
          <w:rFonts w:ascii="Times New Roman" w:hAnsi="Times New Roman"/>
          <w:sz w:val="28"/>
          <w:szCs w:val="28"/>
        </w:rPr>
        <w:t xml:space="preserve"> и лауреат</w:t>
      </w:r>
      <w:r w:rsidR="004C7ACE">
        <w:rPr>
          <w:rFonts w:ascii="Times New Roman" w:hAnsi="Times New Roman"/>
          <w:sz w:val="28"/>
          <w:szCs w:val="28"/>
        </w:rPr>
        <w:t>ов</w:t>
      </w:r>
      <w:r w:rsidR="004C7ACE" w:rsidRPr="008A47BB">
        <w:rPr>
          <w:rFonts w:ascii="Times New Roman" w:hAnsi="Times New Roman"/>
          <w:sz w:val="28"/>
          <w:szCs w:val="28"/>
        </w:rPr>
        <w:t xml:space="preserve"> конкурса проводится на приеме Главы Беловского городского округа с вручением Почетных грамот и ценных подарков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382" w:rsidRDefault="00BC7382" w:rsidP="00D54E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Победитель представляет Беловский городской округ на областном этапе конкурса «Учитель года России».</w:t>
      </w: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C7382" w:rsidRDefault="00BC7382" w:rsidP="00BC7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BC7382" w:rsidRDefault="00BC7382" w:rsidP="00BC7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</w:t>
      </w: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BC7382" w:rsidRDefault="00BC7382" w:rsidP="00BC7382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 России»</w:t>
      </w:r>
    </w:p>
    <w:p w:rsidR="00BC7382" w:rsidRDefault="00BC7382" w:rsidP="00BC738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64F4F" w:rsidRDefault="00BC7382" w:rsidP="00BC7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муниципальном этапе Всероссийского конкурса «Учитель года России»</w:t>
      </w:r>
      <w:r w:rsidR="00364F4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C7382" w:rsidRDefault="00BC7382" w:rsidP="00364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382" w:rsidRDefault="00BC7382" w:rsidP="00BC7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(полное наименование выдвигающих органов)</w:t>
      </w:r>
    </w:p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выдвигает____________________________________________________________________________________________________________________________, </w:t>
      </w:r>
    </w:p>
    <w:p w:rsidR="00BC7382" w:rsidRDefault="00BC7382" w:rsidP="00BC738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(ФИО полностью, должность и место работы)</w:t>
      </w:r>
    </w:p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 школьного этапа конкурса «Учитель года».</w:t>
      </w:r>
    </w:p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C7382" w:rsidRDefault="00BC7382" w:rsidP="00BC738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аргументы, на основании которых учитель признан победителем школьного этапа конкурса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BC7382" w:rsidRDefault="00BC7382" w:rsidP="00BC7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организации: ____________________/___________________/</w:t>
      </w:r>
    </w:p>
    <w:p w:rsidR="00BC7382" w:rsidRDefault="00BC7382" w:rsidP="00BC73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(ФИО)</w:t>
      </w:r>
    </w:p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20     г.</w:t>
      </w:r>
    </w:p>
    <w:p w:rsidR="00BC7382" w:rsidRDefault="00BC7382" w:rsidP="00BC7382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F4F" w:rsidRDefault="00364F4F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C7382" w:rsidRDefault="00BC7382" w:rsidP="00BC7382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 муниципального этапа</w:t>
      </w:r>
    </w:p>
    <w:p w:rsidR="00BC7382" w:rsidRDefault="00BC7382" w:rsidP="00BC7382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 России»</w:t>
      </w:r>
    </w:p>
    <w:p w:rsidR="00D54E1E" w:rsidRDefault="00D54E1E" w:rsidP="00BC7382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3"/>
      </w:tblGrid>
      <w:tr w:rsidR="00BC7382" w:rsidRPr="00D54E1E" w:rsidTr="00BC738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Послужной список (укажите места Вашей работы за последние 10 лет)</w:t>
            </w:r>
            <w:proofErr w:type="gramEnd"/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 (укажите параллели)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 (если имеется), обучени</w:t>
            </w:r>
            <w:r w:rsidR="00364F4F"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е в аспирантуре, соискательство</w:t>
            </w:r>
          </w:p>
          <w:p w:rsidR="00D54E1E" w:rsidRPr="00D54E1E" w:rsidRDefault="00D54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органах государственной власти, муниципалитетах (укажите название, год избрания (назначения), должность)</w:t>
            </w:r>
          </w:p>
          <w:p w:rsidR="00D54E1E" w:rsidRPr="00D54E1E" w:rsidRDefault="00D54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Семья</w:t>
            </w: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/>
                <w:sz w:val="24"/>
                <w:szCs w:val="24"/>
              </w:rPr>
              <w:t>6. Увлечения</w:t>
            </w: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/>
                <w:sz w:val="24"/>
                <w:szCs w:val="24"/>
              </w:rPr>
              <w:t>7. Дополнительные сведения</w:t>
            </w: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Ваши кумиры в профессии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Ваша отличительная черта как педагога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Самое важное качество, которое Вы хотели бы воспитать у своих учеников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жилья (благоустроенное, неблагоустроенное, коммунальная квартира)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автотранспорта (вид, марка, модель), водительских прав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2" w:rsidRPr="00D54E1E" w:rsidTr="00BC7382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/>
                <w:sz w:val="24"/>
                <w:szCs w:val="24"/>
              </w:rPr>
              <w:t>8. Основные публикации*</w:t>
            </w:r>
          </w:p>
        </w:tc>
      </w:tr>
      <w:tr w:rsidR="00BC7382" w:rsidRPr="00D54E1E" w:rsidTr="00BC7382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E1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Pr="00D54E1E" w:rsidRDefault="00BC7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___________________________</w:t>
      </w:r>
    </w:p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4F4F" w:rsidRDefault="00364F4F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C7382" w:rsidRDefault="00BC7382" w:rsidP="00BC7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BC7382" w:rsidRDefault="00BC7382" w:rsidP="00BC7382">
      <w:pPr>
        <w:spacing w:after="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Адрес Интернет ресурса конкурсанта</w:t>
      </w:r>
    </w:p>
    <w:p w:rsidR="00BC7382" w:rsidRDefault="00BC7382" w:rsidP="00BC7382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579"/>
        <w:gridCol w:w="3437"/>
      </w:tblGrid>
      <w:tr w:rsidR="00BC7382" w:rsidTr="00BC7382">
        <w:trPr>
          <w:cantSplit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Default="00BC7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Default="00BC7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Ф.И.О. конкурсанта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Default="00BC7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 Интернет ресурса</w:t>
            </w:r>
          </w:p>
        </w:tc>
      </w:tr>
      <w:tr w:rsidR="00BC7382" w:rsidTr="00BC7382">
        <w:trPr>
          <w:cantSplit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Default="00BC73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Default="00BC73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Default="00BC73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spacing w:after="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учебное занятие</w:t>
      </w:r>
    </w:p>
    <w:p w:rsidR="00BC7382" w:rsidRDefault="00BC7382" w:rsidP="00BC7382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308"/>
        <w:gridCol w:w="2959"/>
        <w:gridCol w:w="2786"/>
      </w:tblGrid>
      <w:tr w:rsidR="00BC7382" w:rsidTr="00BC738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Default="00BC7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Default="00BC7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Ф.И.О. конкурсанта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Default="00BC7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Default="00BC7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Класс, в котором он будет проводить учебное занятие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2" w:rsidRDefault="00BC73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оборудования, необходимого для занятия</w:t>
            </w:r>
          </w:p>
        </w:tc>
      </w:tr>
      <w:tr w:rsidR="00BC7382" w:rsidTr="00BC738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Default="00BC73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Default="00BC73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Default="00BC73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Default="00BC73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2" w:rsidRDefault="00BC73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C7382" w:rsidRDefault="00BC7382" w:rsidP="00BC7382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BC7382" w:rsidRDefault="00BC7382" w:rsidP="00BC7382">
      <w:pPr>
        <w:rPr>
          <w:rFonts w:ascii="Times New Roman" w:hAnsi="Times New Roman" w:cs="Times New Roman"/>
          <w:sz w:val="28"/>
          <w:szCs w:val="28"/>
        </w:rPr>
      </w:pPr>
    </w:p>
    <w:p w:rsidR="00FC5AD0" w:rsidRDefault="00FC5AD0" w:rsidP="00FC5AD0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Подготовлен</w:t>
      </w:r>
    </w:p>
    <w:p w:rsidR="00FC5AD0" w:rsidRDefault="00FC5AD0" w:rsidP="00FC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AD0" w:rsidRDefault="00FC5AD0" w:rsidP="00FC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МБОУ ДПО (ПК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</w:p>
    <w:p w:rsidR="00FC5AD0" w:rsidRDefault="00FC5AD0" w:rsidP="00FC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ИМЦ города Белово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Козлов</w:t>
      </w:r>
    </w:p>
    <w:p w:rsidR="00FC5AD0" w:rsidRDefault="00FC5AD0" w:rsidP="00FC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AD0" w:rsidRDefault="00FC5AD0" w:rsidP="00FC5AD0">
      <w:pPr>
        <w:rPr>
          <w:rFonts w:ascii="Times New Roman" w:hAnsi="Times New Roman" w:cs="Times New Roman"/>
          <w:sz w:val="28"/>
          <w:szCs w:val="28"/>
        </w:rPr>
      </w:pPr>
    </w:p>
    <w:p w:rsidR="00FC5AD0" w:rsidRDefault="00FC5AD0" w:rsidP="00FC5AD0">
      <w:pPr>
        <w:rPr>
          <w:rFonts w:cs="Arial"/>
          <w:sz w:val="28"/>
          <w:szCs w:val="28"/>
        </w:rPr>
      </w:pPr>
    </w:p>
    <w:p w:rsidR="00FC5AD0" w:rsidRDefault="00FC5AD0" w:rsidP="00FC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</w:p>
    <w:p w:rsidR="00FC5AD0" w:rsidRDefault="00FC5AD0" w:rsidP="00FC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AD0" w:rsidRDefault="00FC5AD0" w:rsidP="00FC5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В.О. Самошкина </w:t>
      </w:r>
    </w:p>
    <w:sectPr w:rsidR="00FC5AD0" w:rsidSect="00D54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>
    <w:nsid w:val="2B6C1742"/>
    <w:multiLevelType w:val="hybridMultilevel"/>
    <w:tmpl w:val="FDA41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80046"/>
    <w:multiLevelType w:val="hybridMultilevel"/>
    <w:tmpl w:val="23EA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67A05"/>
    <w:multiLevelType w:val="hybridMultilevel"/>
    <w:tmpl w:val="E606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84EBB"/>
    <w:rsid w:val="00036076"/>
    <w:rsid w:val="00084EBB"/>
    <w:rsid w:val="000E7A64"/>
    <w:rsid w:val="001D6AE7"/>
    <w:rsid w:val="00364F4F"/>
    <w:rsid w:val="004C7ACE"/>
    <w:rsid w:val="00636C51"/>
    <w:rsid w:val="00670D07"/>
    <w:rsid w:val="00780567"/>
    <w:rsid w:val="00807C09"/>
    <w:rsid w:val="0092271F"/>
    <w:rsid w:val="009D2D90"/>
    <w:rsid w:val="00BC7382"/>
    <w:rsid w:val="00CA1201"/>
    <w:rsid w:val="00CF21E1"/>
    <w:rsid w:val="00D51712"/>
    <w:rsid w:val="00D54E1E"/>
    <w:rsid w:val="00DC1CFB"/>
    <w:rsid w:val="00DD621C"/>
    <w:rsid w:val="00DF150D"/>
    <w:rsid w:val="00E1233A"/>
    <w:rsid w:val="00E41B1C"/>
    <w:rsid w:val="00E54A1A"/>
    <w:rsid w:val="00E74F47"/>
    <w:rsid w:val="00FC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8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382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738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7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54E1E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56;&#1048;&#1053;&#1040;\&#1052;&#1086;&#1080;%20&#1076;&#1086;&#1082;&#1091;&#1084;&#1077;&#1085;&#1090;&#1099;\Downloads\&#1055;&#1086;&#1083;&#1086;&#1078;&#1077;&#1085;&#1080;&#1077;%20&#1059;&#1095;&#1080;&#1090;&#1077;&#1083;&#1100;%20&#1075;&#1086;&#1076;&#1072;%20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Учитель года 2016.dot</Template>
  <TotalTime>18</TotalTime>
  <Pages>11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Сентябрь 2011</cp:lastModifiedBy>
  <cp:revision>5</cp:revision>
  <cp:lastPrinted>2015-10-19T03:56:00Z</cp:lastPrinted>
  <dcterms:created xsi:type="dcterms:W3CDTF">2015-10-19T02:48:00Z</dcterms:created>
  <dcterms:modified xsi:type="dcterms:W3CDTF">2015-10-20T08:43:00Z</dcterms:modified>
</cp:coreProperties>
</file>