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BD4461" w:rsidRDefault="0020244A" w:rsidP="00BD4461">
      <w:pPr>
        <w:ind w:firstLine="708"/>
        <w:jc w:val="center"/>
        <w:rPr>
          <w:b/>
          <w:sz w:val="28"/>
          <w:szCs w:val="28"/>
        </w:rPr>
      </w:pPr>
      <w:r w:rsidRPr="00BD4461">
        <w:rPr>
          <w:b/>
          <w:sz w:val="28"/>
          <w:szCs w:val="28"/>
        </w:rPr>
        <w:t>Аннотация к рабочей программе по элективному курсу</w:t>
      </w:r>
    </w:p>
    <w:p w:rsidR="00BD4461" w:rsidRPr="00FC028C" w:rsidRDefault="0020244A" w:rsidP="00BD4461">
      <w:pPr>
        <w:ind w:firstLine="708"/>
        <w:jc w:val="center"/>
        <w:rPr>
          <w:b/>
          <w:sz w:val="28"/>
          <w:szCs w:val="28"/>
        </w:rPr>
      </w:pPr>
      <w:r w:rsidRPr="00BD4461">
        <w:rPr>
          <w:b/>
          <w:sz w:val="28"/>
          <w:szCs w:val="28"/>
        </w:rPr>
        <w:t>«Алгебра плюс</w:t>
      </w:r>
      <w:r w:rsidR="00FC028C" w:rsidRPr="00FC028C">
        <w:rPr>
          <w:b/>
          <w:sz w:val="28"/>
          <w:szCs w:val="28"/>
        </w:rPr>
        <w:t>: элементарная алгебра с точки зрения высшей математики</w:t>
      </w:r>
      <w:r w:rsidR="00BD4461" w:rsidRPr="00FC028C">
        <w:rPr>
          <w:b/>
          <w:sz w:val="28"/>
          <w:szCs w:val="28"/>
        </w:rPr>
        <w:t xml:space="preserve"> </w:t>
      </w:r>
      <w:r w:rsidRPr="00FC028C">
        <w:rPr>
          <w:b/>
          <w:sz w:val="28"/>
          <w:szCs w:val="28"/>
        </w:rPr>
        <w:t>»</w:t>
      </w:r>
    </w:p>
    <w:p w:rsidR="00B16C1D" w:rsidRDefault="00B16C1D" w:rsidP="00BD4461">
      <w:pPr>
        <w:ind w:firstLine="708"/>
        <w:jc w:val="center"/>
        <w:rPr>
          <w:b/>
          <w:sz w:val="28"/>
          <w:szCs w:val="28"/>
        </w:rPr>
      </w:pP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t>Рабочая программа элективных курсов по математике «Алгебра плюс: элементарная алгебра с точки зрения высшей</w:t>
      </w:r>
      <w:r w:rsidR="00FC028C">
        <w:rPr>
          <w:sz w:val="28"/>
          <w:szCs w:val="28"/>
        </w:rPr>
        <w:t xml:space="preserve"> математики</w:t>
      </w:r>
      <w:r w:rsidRPr="00BD4461">
        <w:rPr>
          <w:sz w:val="28"/>
          <w:szCs w:val="28"/>
        </w:rPr>
        <w:t>»</w:t>
      </w:r>
      <w:r w:rsidR="00FC028C" w:rsidRPr="00FC028C">
        <w:rPr>
          <w:sz w:val="28"/>
          <w:szCs w:val="28"/>
        </w:rPr>
        <w:t xml:space="preserve"> </w:t>
      </w:r>
      <w:r w:rsidR="00FC028C" w:rsidRPr="00BD4461">
        <w:rPr>
          <w:sz w:val="28"/>
          <w:szCs w:val="28"/>
        </w:rPr>
        <w:t>рассчитан</w:t>
      </w:r>
      <w:r w:rsidR="00FC028C">
        <w:rPr>
          <w:sz w:val="28"/>
          <w:szCs w:val="28"/>
        </w:rPr>
        <w:t>а</w:t>
      </w:r>
      <w:r w:rsidR="00FC028C" w:rsidRPr="00BD4461">
        <w:rPr>
          <w:sz w:val="28"/>
          <w:szCs w:val="28"/>
        </w:rPr>
        <w:t xml:space="preserve"> на 2 года обучения</w:t>
      </w:r>
      <w:r w:rsidR="00FC028C">
        <w:rPr>
          <w:sz w:val="28"/>
          <w:szCs w:val="28"/>
        </w:rPr>
        <w:t>.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t xml:space="preserve"> Курс рассчитан на учащихся 10—11 классов и предполагает совершенствование подготовки школьников по освоению основных разделов математики. 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t xml:space="preserve">Основные цели курса: 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sym w:font="Symbol" w:char="F0B7"/>
      </w:r>
      <w:r w:rsidRPr="00BD4461">
        <w:rPr>
          <w:sz w:val="28"/>
          <w:szCs w:val="28"/>
        </w:rPr>
        <w:t xml:space="preserve"> развитие интереса к математике и решению задач; 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sym w:font="Symbol" w:char="F0B7"/>
      </w:r>
      <w:r w:rsidRPr="00BD4461">
        <w:rPr>
          <w:sz w:val="28"/>
          <w:szCs w:val="28"/>
        </w:rPr>
        <w:t xml:space="preserve"> совершенствование полученных в основном курсе знаний и умений; 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sym w:font="Symbol" w:char="F0B7"/>
      </w:r>
      <w:r w:rsidRPr="00BD4461">
        <w:rPr>
          <w:sz w:val="28"/>
          <w:szCs w:val="28"/>
        </w:rPr>
        <w:t xml:space="preserve"> формирование представлений о постановке, классификации, приемах и методах решения школьных математических задач; 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sym w:font="Symbol" w:char="F0B7"/>
      </w:r>
      <w:r w:rsidRPr="00BD4461">
        <w:rPr>
          <w:sz w:val="28"/>
          <w:szCs w:val="28"/>
        </w:rPr>
        <w:t xml:space="preserve"> подготовка к ЕГЭ. 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t>Программа элективного курса согласована с требованиями государственного образовательного стандарта и содержанием основных программ курса математики.</w:t>
      </w:r>
    </w:p>
    <w:p w:rsidR="00FC028C" w:rsidRDefault="0020244A" w:rsidP="00BD4461">
      <w:pPr>
        <w:ind w:firstLine="708"/>
        <w:jc w:val="both"/>
        <w:rPr>
          <w:sz w:val="28"/>
          <w:szCs w:val="28"/>
        </w:rPr>
      </w:pPr>
      <w:r w:rsidRPr="00BD4461">
        <w:rPr>
          <w:sz w:val="28"/>
          <w:szCs w:val="28"/>
        </w:rPr>
        <w:t xml:space="preserve"> Она ориентирует учителя на дальнейшее совершенствование уже усвоенных учащимися знаний и умений. Для этого вся программа делится на несколько разделов. </w:t>
      </w:r>
    </w:p>
    <w:p w:rsidR="0020244A" w:rsidRPr="00BD4461" w:rsidRDefault="0020244A" w:rsidP="00BD4461">
      <w:pPr>
        <w:ind w:firstLine="708"/>
        <w:jc w:val="both"/>
        <w:rPr>
          <w:sz w:val="28"/>
          <w:szCs w:val="28"/>
        </w:rPr>
      </w:pPr>
      <w:proofErr w:type="gramStart"/>
      <w:r w:rsidRPr="00BD4461">
        <w:rPr>
          <w:sz w:val="28"/>
          <w:szCs w:val="28"/>
        </w:rPr>
        <w:t xml:space="preserve">Необходимость введения данного элективного курса обусловлена тем, что в связи с разделением экзамена по математике в 11 классе на базовый и профильный уровни, на уроках не рассматриваются задания второй части профильного уровня, что необходимо для успешной сдачи ЕГЭ по математике. </w:t>
      </w:r>
      <w:proofErr w:type="gramEnd"/>
    </w:p>
    <w:p w:rsidR="001C6086" w:rsidRPr="00BD4461" w:rsidRDefault="001C6086" w:rsidP="00BD4461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1C6086" w:rsidRDefault="001C6086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</w:p>
    <w:p w:rsidR="00FC028C" w:rsidRDefault="00FC028C" w:rsidP="00F34D7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C028C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586001"/>
    <w:rsid w:val="00610062"/>
    <w:rsid w:val="00800930"/>
    <w:rsid w:val="00860D09"/>
    <w:rsid w:val="00940D8C"/>
    <w:rsid w:val="00A13DA3"/>
    <w:rsid w:val="00B16C1D"/>
    <w:rsid w:val="00B961BB"/>
    <w:rsid w:val="00BD4461"/>
    <w:rsid w:val="00CF5242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1104</Characters>
  <Application>Microsoft Office Word</Application>
  <DocSecurity>0</DocSecurity>
  <Lines>84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2019-02-28T09:06:00Z</dcterms:created>
  <dcterms:modified xsi:type="dcterms:W3CDTF">2019-02-28T09:06:00Z</dcterms:modified>
</cp:coreProperties>
</file>