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4D" w:rsidRPr="00496662" w:rsidRDefault="00E51D4D" w:rsidP="00E51D4D">
      <w:pPr>
        <w:jc w:val="both"/>
        <w:rPr>
          <w:sz w:val="28"/>
          <w:szCs w:val="28"/>
        </w:rPr>
      </w:pPr>
      <w:proofErr w:type="gramStart"/>
      <w:r w:rsidRPr="00496662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по физике  в 11 «А» класса составлена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основе п</w:t>
      </w:r>
      <w:r w:rsidRPr="00496662">
        <w:rPr>
          <w:sz w:val="28"/>
          <w:szCs w:val="28"/>
        </w:rPr>
        <w:t xml:space="preserve">римерной программы среднего </w:t>
      </w:r>
      <w:r>
        <w:rPr>
          <w:sz w:val="28"/>
          <w:szCs w:val="28"/>
        </w:rPr>
        <w:t>(</w:t>
      </w:r>
      <w:r w:rsidRPr="00496662">
        <w:rPr>
          <w:sz w:val="28"/>
          <w:szCs w:val="28"/>
        </w:rPr>
        <w:t>полного</w:t>
      </w:r>
      <w:r>
        <w:rPr>
          <w:sz w:val="28"/>
          <w:szCs w:val="28"/>
        </w:rPr>
        <w:t>)</w:t>
      </w:r>
      <w:r w:rsidRPr="00496662">
        <w:rPr>
          <w:sz w:val="28"/>
          <w:szCs w:val="28"/>
        </w:rPr>
        <w:t xml:space="preserve"> общего образования по физике</w:t>
      </w:r>
      <w:r>
        <w:rPr>
          <w:sz w:val="28"/>
          <w:szCs w:val="28"/>
        </w:rPr>
        <w:t xml:space="preserve"> (базовый уровень) и авторской программы </w:t>
      </w:r>
    </w:p>
    <w:p w:rsidR="00E51D4D" w:rsidRPr="00496662" w:rsidRDefault="00E51D4D" w:rsidP="00E51D4D">
      <w:pPr>
        <w:tabs>
          <w:tab w:val="left" w:pos="360"/>
        </w:tabs>
        <w:jc w:val="both"/>
        <w:rPr>
          <w:sz w:val="28"/>
          <w:szCs w:val="28"/>
        </w:rPr>
      </w:pPr>
      <w:r w:rsidRPr="00496662">
        <w:rPr>
          <w:sz w:val="28"/>
          <w:szCs w:val="28"/>
        </w:rPr>
        <w:t>по физике для 10- 11 классов общеобразовательных учреждений (ба</w:t>
      </w:r>
      <w:r>
        <w:rPr>
          <w:sz w:val="28"/>
          <w:szCs w:val="28"/>
        </w:rPr>
        <w:t>зовый уровень).</w:t>
      </w:r>
      <w:r w:rsidRPr="0049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С. </w:t>
      </w:r>
      <w:proofErr w:type="spellStart"/>
      <w:r>
        <w:rPr>
          <w:sz w:val="28"/>
          <w:szCs w:val="28"/>
        </w:rPr>
        <w:t>Данюшков</w:t>
      </w:r>
      <w:proofErr w:type="spellEnd"/>
      <w:r>
        <w:rPr>
          <w:sz w:val="28"/>
          <w:szCs w:val="28"/>
        </w:rPr>
        <w:t>, О. В. Коршунова, Просвещение, 2007</w:t>
      </w:r>
    </w:p>
    <w:p w:rsidR="00E51D4D" w:rsidRPr="00496662" w:rsidRDefault="00E51D4D" w:rsidP="00E51D4D">
      <w:pPr>
        <w:tabs>
          <w:tab w:val="left" w:pos="360"/>
        </w:tabs>
        <w:jc w:val="both"/>
        <w:rPr>
          <w:sz w:val="28"/>
          <w:szCs w:val="28"/>
        </w:rPr>
      </w:pPr>
    </w:p>
    <w:p w:rsidR="00E51D4D" w:rsidRPr="00496662" w:rsidRDefault="00E51D4D" w:rsidP="00E51D4D">
      <w:pPr>
        <w:jc w:val="both"/>
        <w:rPr>
          <w:sz w:val="28"/>
          <w:szCs w:val="28"/>
        </w:rPr>
      </w:pPr>
      <w:r w:rsidRPr="00496662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программы используется  учебник  </w:t>
      </w:r>
      <w:r w:rsidRPr="00496662">
        <w:rPr>
          <w:sz w:val="28"/>
          <w:szCs w:val="28"/>
        </w:rPr>
        <w:t xml:space="preserve"> Г. Я. </w:t>
      </w:r>
      <w:proofErr w:type="spellStart"/>
      <w:r w:rsidRPr="00496662">
        <w:rPr>
          <w:sz w:val="28"/>
          <w:szCs w:val="28"/>
        </w:rPr>
        <w:t>Мякише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Б. Б. </w:t>
      </w:r>
      <w:proofErr w:type="spellStart"/>
      <w:r>
        <w:rPr>
          <w:sz w:val="28"/>
          <w:szCs w:val="28"/>
        </w:rPr>
        <w:t>Буховцев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Чаругин</w:t>
      </w:r>
      <w:proofErr w:type="spellEnd"/>
      <w:r>
        <w:rPr>
          <w:sz w:val="28"/>
          <w:szCs w:val="28"/>
        </w:rPr>
        <w:t xml:space="preserve"> </w:t>
      </w:r>
      <w:r w:rsidRPr="00496662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 (базовый и профильный уровни). 11 класс. Просвещение. 2009 </w:t>
      </w:r>
    </w:p>
    <w:p w:rsidR="00E51D4D" w:rsidRDefault="00E51D4D" w:rsidP="00E51D4D"/>
    <w:p w:rsidR="00E51D4D" w:rsidRDefault="00E51D4D" w:rsidP="00E51D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51D4D" w:rsidTr="0065128F">
        <w:tc>
          <w:tcPr>
            <w:tcW w:w="2392" w:type="dxa"/>
            <w:vMerge w:val="restart"/>
          </w:tcPr>
          <w:p w:rsidR="00E51D4D" w:rsidRPr="00BE7DE7" w:rsidRDefault="00E51D4D" w:rsidP="0065128F">
            <w:pPr>
              <w:jc w:val="center"/>
              <w:rPr>
                <w:b/>
                <w:sz w:val="28"/>
                <w:szCs w:val="28"/>
              </w:rPr>
            </w:pPr>
            <w:r w:rsidRPr="00BE7DE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vMerge w:val="restart"/>
          </w:tcPr>
          <w:p w:rsidR="00E51D4D" w:rsidRPr="00BE7DE7" w:rsidRDefault="00E51D4D" w:rsidP="0065128F">
            <w:pPr>
              <w:jc w:val="center"/>
              <w:rPr>
                <w:b/>
                <w:sz w:val="28"/>
                <w:szCs w:val="28"/>
              </w:rPr>
            </w:pPr>
            <w:r w:rsidRPr="00BE7DE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786" w:type="dxa"/>
            <w:gridSpan w:val="2"/>
          </w:tcPr>
          <w:p w:rsidR="00E51D4D" w:rsidRPr="00BE7DE7" w:rsidRDefault="00E51D4D" w:rsidP="0065128F">
            <w:pPr>
              <w:jc w:val="center"/>
              <w:rPr>
                <w:b/>
                <w:sz w:val="28"/>
                <w:szCs w:val="28"/>
              </w:rPr>
            </w:pPr>
            <w:r w:rsidRPr="00BE7DE7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51D4D" w:rsidTr="0065128F">
        <w:tc>
          <w:tcPr>
            <w:tcW w:w="2392" w:type="dxa"/>
            <w:vMerge/>
          </w:tcPr>
          <w:p w:rsidR="00E51D4D" w:rsidRDefault="00E51D4D" w:rsidP="0065128F"/>
        </w:tc>
        <w:tc>
          <w:tcPr>
            <w:tcW w:w="2393" w:type="dxa"/>
            <w:vMerge/>
          </w:tcPr>
          <w:p w:rsidR="00E51D4D" w:rsidRDefault="00E51D4D" w:rsidP="0065128F"/>
        </w:tc>
        <w:tc>
          <w:tcPr>
            <w:tcW w:w="2393" w:type="dxa"/>
          </w:tcPr>
          <w:p w:rsidR="00E51D4D" w:rsidRPr="00BE7DE7" w:rsidRDefault="00E51D4D" w:rsidP="0065128F">
            <w:pPr>
              <w:jc w:val="center"/>
              <w:rPr>
                <w:b/>
              </w:rPr>
            </w:pPr>
            <w:r w:rsidRPr="00BE7DE7">
              <w:rPr>
                <w:b/>
              </w:rPr>
              <w:t>По плану</w:t>
            </w:r>
          </w:p>
        </w:tc>
        <w:tc>
          <w:tcPr>
            <w:tcW w:w="2393" w:type="dxa"/>
          </w:tcPr>
          <w:p w:rsidR="00E51D4D" w:rsidRPr="00BE7DE7" w:rsidRDefault="00E51D4D" w:rsidP="0065128F">
            <w:pPr>
              <w:jc w:val="center"/>
              <w:rPr>
                <w:b/>
              </w:rPr>
            </w:pPr>
            <w:r w:rsidRPr="00BE7DE7">
              <w:rPr>
                <w:b/>
              </w:rPr>
              <w:t>Фактически</w:t>
            </w:r>
          </w:p>
        </w:tc>
      </w:tr>
      <w:tr w:rsidR="00E51D4D" w:rsidTr="0065128F">
        <w:tc>
          <w:tcPr>
            <w:tcW w:w="2392" w:type="dxa"/>
          </w:tcPr>
          <w:p w:rsidR="00E51D4D" w:rsidRDefault="00E51D4D" w:rsidP="0065128F">
            <w:r>
              <w:t>1 полугодие</w:t>
            </w:r>
          </w:p>
        </w:tc>
        <w:tc>
          <w:tcPr>
            <w:tcW w:w="2393" w:type="dxa"/>
          </w:tcPr>
          <w:p w:rsidR="00E51D4D" w:rsidRDefault="00E51D4D" w:rsidP="0065128F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E51D4D" w:rsidRDefault="00E51D4D" w:rsidP="0065128F">
            <w:pPr>
              <w:jc w:val="center"/>
            </w:pPr>
          </w:p>
        </w:tc>
        <w:tc>
          <w:tcPr>
            <w:tcW w:w="2393" w:type="dxa"/>
          </w:tcPr>
          <w:p w:rsidR="00E51D4D" w:rsidRDefault="00E51D4D" w:rsidP="0065128F">
            <w:pPr>
              <w:jc w:val="center"/>
            </w:pPr>
          </w:p>
          <w:p w:rsidR="00E51D4D" w:rsidRDefault="00E51D4D" w:rsidP="0065128F">
            <w:pPr>
              <w:jc w:val="center"/>
            </w:pPr>
          </w:p>
        </w:tc>
      </w:tr>
      <w:tr w:rsidR="00E51D4D" w:rsidTr="0065128F">
        <w:tc>
          <w:tcPr>
            <w:tcW w:w="2392" w:type="dxa"/>
          </w:tcPr>
          <w:p w:rsidR="00E51D4D" w:rsidRDefault="00E51D4D" w:rsidP="0065128F">
            <w:r>
              <w:t>2 полугодие</w:t>
            </w:r>
          </w:p>
        </w:tc>
        <w:tc>
          <w:tcPr>
            <w:tcW w:w="2393" w:type="dxa"/>
          </w:tcPr>
          <w:p w:rsidR="00E51D4D" w:rsidRDefault="00E51D4D" w:rsidP="0065128F">
            <w:pPr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E51D4D" w:rsidRDefault="00E51D4D" w:rsidP="0065128F"/>
        </w:tc>
        <w:tc>
          <w:tcPr>
            <w:tcW w:w="2393" w:type="dxa"/>
          </w:tcPr>
          <w:p w:rsidR="00E51D4D" w:rsidRDefault="00E51D4D" w:rsidP="0065128F"/>
          <w:p w:rsidR="00E51D4D" w:rsidRDefault="00E51D4D" w:rsidP="0065128F"/>
        </w:tc>
      </w:tr>
      <w:tr w:rsidR="00E51D4D" w:rsidTr="0065128F">
        <w:trPr>
          <w:trHeight w:val="244"/>
        </w:trPr>
        <w:tc>
          <w:tcPr>
            <w:tcW w:w="2392" w:type="dxa"/>
          </w:tcPr>
          <w:p w:rsidR="00E51D4D" w:rsidRDefault="00E51D4D" w:rsidP="0065128F">
            <w:r>
              <w:t>год</w:t>
            </w:r>
          </w:p>
        </w:tc>
        <w:tc>
          <w:tcPr>
            <w:tcW w:w="2393" w:type="dxa"/>
          </w:tcPr>
          <w:p w:rsidR="00E51D4D" w:rsidRDefault="00E51D4D" w:rsidP="0065128F">
            <w:pPr>
              <w:jc w:val="center"/>
            </w:pPr>
            <w:r>
              <w:t>68</w:t>
            </w:r>
          </w:p>
        </w:tc>
        <w:tc>
          <w:tcPr>
            <w:tcW w:w="2393" w:type="dxa"/>
          </w:tcPr>
          <w:p w:rsidR="00E51D4D" w:rsidRDefault="00E51D4D" w:rsidP="0065128F"/>
        </w:tc>
        <w:tc>
          <w:tcPr>
            <w:tcW w:w="2393" w:type="dxa"/>
          </w:tcPr>
          <w:p w:rsidR="00E51D4D" w:rsidRDefault="00E51D4D" w:rsidP="0065128F"/>
          <w:p w:rsidR="00E51D4D" w:rsidRDefault="00E51D4D" w:rsidP="0065128F"/>
        </w:tc>
      </w:tr>
    </w:tbl>
    <w:p w:rsidR="00730146" w:rsidRDefault="00730146">
      <w:bookmarkStart w:id="0" w:name="_GoBack"/>
      <w:bookmarkEnd w:id="0"/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50"/>
    <w:rsid w:val="001C6B50"/>
    <w:rsid w:val="00730146"/>
    <w:rsid w:val="00BC4504"/>
    <w:rsid w:val="00E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2017-10-26T06:31:00Z</dcterms:created>
  <dcterms:modified xsi:type="dcterms:W3CDTF">2017-10-26T06:31:00Z</dcterms:modified>
</cp:coreProperties>
</file>