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92" w:rsidRDefault="00B52492" w:rsidP="00B52492">
      <w:pPr>
        <w:jc w:val="both"/>
      </w:pPr>
      <w:r w:rsidRPr="00832FBB">
        <w:t>Рабочая программа по</w:t>
      </w:r>
      <w:r>
        <w:t xml:space="preserve"> физической культуре для  обучающихся 10 классов на 2017-2018 учебный год составлена на основе примерной программы среднего (полного) общего образования и авторской программы «Физическая культура»</w:t>
      </w:r>
      <w:r w:rsidRPr="00BB2F87">
        <w:t xml:space="preserve"> </w:t>
      </w:r>
      <w:r w:rsidRPr="007B556F">
        <w:t>А. П</w:t>
      </w:r>
      <w:r>
        <w:t xml:space="preserve">. Матвеев, </w:t>
      </w:r>
      <w:r w:rsidRPr="00387163">
        <w:t>издательство Москва  «Просвещение»,</w:t>
      </w:r>
      <w:r>
        <w:t xml:space="preserve"> </w:t>
      </w:r>
      <w:r w:rsidRPr="00387163">
        <w:t>200</w:t>
      </w:r>
      <w:r>
        <w:t>8 г.</w:t>
      </w:r>
    </w:p>
    <w:p w:rsidR="00B52492" w:rsidRDefault="00B52492" w:rsidP="00B52492">
      <w:pPr>
        <w:jc w:val="both"/>
      </w:pPr>
      <w:r>
        <w:t xml:space="preserve">Для реализации программы используется учебник </w:t>
      </w:r>
      <w:r>
        <w:rPr>
          <w:bCs/>
          <w:kern w:val="36"/>
        </w:rPr>
        <w:t>«</w:t>
      </w:r>
      <w:r w:rsidRPr="0035530E">
        <w:rPr>
          <w:bCs/>
          <w:kern w:val="36"/>
        </w:rPr>
        <w:t>Физическая культура</w:t>
      </w:r>
      <w:proofErr w:type="gramStart"/>
      <w:r w:rsidRPr="0035530E">
        <w:rPr>
          <w:bCs/>
          <w:kern w:val="36"/>
        </w:rPr>
        <w:t xml:space="preserve"> :</w:t>
      </w:r>
      <w:proofErr w:type="gramEnd"/>
      <w:r w:rsidRPr="0035530E">
        <w:rPr>
          <w:bCs/>
          <w:kern w:val="36"/>
        </w:rPr>
        <w:t xml:space="preserve"> 10-11-й классы : учебник для учащихся общеобразовательных организаций</w:t>
      </w:r>
      <w:r>
        <w:rPr>
          <w:bCs/>
          <w:kern w:val="36"/>
        </w:rPr>
        <w:t>»</w:t>
      </w:r>
      <w:r w:rsidRPr="0035530E">
        <w:rPr>
          <w:bCs/>
          <w:kern w:val="36"/>
        </w:rPr>
        <w:t xml:space="preserve"> </w:t>
      </w:r>
      <w:r w:rsidRPr="0035530E">
        <w:rPr>
          <w:bCs/>
        </w:rPr>
        <w:t xml:space="preserve">А. П. Матвеев, Е. С. </w:t>
      </w:r>
      <w:proofErr w:type="spellStart"/>
      <w:r w:rsidRPr="0035530E">
        <w:rPr>
          <w:bCs/>
        </w:rPr>
        <w:t>Палехова</w:t>
      </w:r>
      <w:proofErr w:type="spellEnd"/>
      <w:r>
        <w:rPr>
          <w:bCs/>
        </w:rPr>
        <w:t>.</w:t>
      </w:r>
    </w:p>
    <w:p w:rsidR="00B52492" w:rsidRPr="0037268C" w:rsidRDefault="00B52492" w:rsidP="00B52492">
      <w:pPr>
        <w:ind w:firstLine="540"/>
        <w:jc w:val="both"/>
      </w:pPr>
      <w:r w:rsidRPr="0037268C">
        <w:t xml:space="preserve">Учебная программа для </w:t>
      </w:r>
      <w:r>
        <w:t>10</w:t>
      </w:r>
      <w:r w:rsidRPr="0037268C">
        <w:t xml:space="preserve"> классов рассчитана на 102 часа,  из расчета 3 часа в неделю. </w:t>
      </w:r>
      <w:r>
        <w:t>Срок реализации программы 1 год.</w:t>
      </w:r>
    </w:p>
    <w:p w:rsidR="00B52492" w:rsidRPr="0037268C" w:rsidRDefault="00B52492" w:rsidP="00B52492">
      <w:pPr>
        <w:ind w:firstLine="540"/>
        <w:jc w:val="both"/>
      </w:pPr>
      <w:r w:rsidRPr="0037268C">
        <w:t xml:space="preserve">Особенностями рабочей учебной программы </w:t>
      </w:r>
      <w:r>
        <w:t>по ф</w:t>
      </w:r>
      <w:r w:rsidRPr="0037268C">
        <w:t>изическ</w:t>
      </w:r>
      <w:r>
        <w:t>ой</w:t>
      </w:r>
      <w:r w:rsidRPr="0037268C">
        <w:t xml:space="preserve"> культур</w:t>
      </w:r>
      <w:r>
        <w:t>е</w:t>
      </w:r>
      <w:r w:rsidRPr="0037268C">
        <w:t xml:space="preserve"> в </w:t>
      </w:r>
      <w:r>
        <w:t>средней</w:t>
      </w:r>
      <w:r w:rsidRPr="0037268C">
        <w:t xml:space="preserve"> школе являются:</w:t>
      </w:r>
    </w:p>
    <w:p w:rsidR="00B52492" w:rsidRPr="0037268C" w:rsidRDefault="00B52492" w:rsidP="00B52492">
      <w:pPr>
        <w:numPr>
          <w:ilvl w:val="0"/>
          <w:numId w:val="1"/>
        </w:numPr>
        <w:jc w:val="both"/>
      </w:pPr>
      <w:r w:rsidRPr="0037268C">
        <w:t>Соотнесенность с базисным учебным планом общеобразовательных учреждений</w:t>
      </w:r>
      <w:r>
        <w:t>.</w:t>
      </w:r>
    </w:p>
    <w:p w:rsidR="00B52492" w:rsidRPr="0037268C" w:rsidRDefault="00B52492" w:rsidP="00B52492">
      <w:pPr>
        <w:numPr>
          <w:ilvl w:val="0"/>
          <w:numId w:val="1"/>
        </w:numPr>
        <w:jc w:val="both"/>
      </w:pPr>
      <w:r w:rsidRPr="0037268C">
        <w:t>Направленность на реализацию принципа вариативности</w:t>
      </w:r>
      <w:r>
        <w:t>.</w:t>
      </w:r>
    </w:p>
    <w:p w:rsidR="00B52492" w:rsidRPr="0037268C" w:rsidRDefault="00B52492" w:rsidP="00B52492">
      <w:pPr>
        <w:numPr>
          <w:ilvl w:val="0"/>
          <w:numId w:val="1"/>
        </w:numPr>
        <w:jc w:val="both"/>
      </w:pPr>
      <w:r w:rsidRPr="0037268C">
        <w:t>Объемность и многообразие знаний, средств и форм физкультурной деятельности</w:t>
      </w:r>
      <w:r>
        <w:t>.</w:t>
      </w:r>
    </w:p>
    <w:p w:rsidR="00730146" w:rsidRDefault="00B52492" w:rsidP="00B52492">
      <w:r w:rsidRPr="0037268C"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 w:rsidRPr="0037268C">
        <w:t>к</w:t>
      </w:r>
      <w:proofErr w:type="gramEnd"/>
      <w:r w:rsidRPr="0037268C">
        <w:t xml:space="preserve"> конкретному.</w:t>
      </w:r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30"/>
    <w:rsid w:val="00730146"/>
    <w:rsid w:val="00B52492"/>
    <w:rsid w:val="00BC4504"/>
    <w:rsid w:val="00E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2017-10-26T06:44:00Z</dcterms:created>
  <dcterms:modified xsi:type="dcterms:W3CDTF">2017-10-26T06:44:00Z</dcterms:modified>
</cp:coreProperties>
</file>