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64" w:rsidRPr="007C3064" w:rsidRDefault="007C3064" w:rsidP="007C3064">
      <w:pPr>
        <w:pStyle w:val="Default"/>
        <w:jc w:val="center"/>
        <w:rPr>
          <w:b/>
        </w:rPr>
      </w:pPr>
      <w:bookmarkStart w:id="0" w:name="_GoBack"/>
      <w:r w:rsidRPr="007C3064">
        <w:rPr>
          <w:b/>
        </w:rPr>
        <w:t>Аннотация к рабочей программе по химии 8-9 классы</w:t>
      </w:r>
    </w:p>
    <w:bookmarkEnd w:id="0"/>
    <w:p w:rsidR="007C3064" w:rsidRDefault="007C3064" w:rsidP="007C3064">
      <w:pPr>
        <w:pStyle w:val="Default"/>
        <w:ind w:firstLine="708"/>
        <w:jc w:val="both"/>
      </w:pPr>
    </w:p>
    <w:p w:rsidR="007C3064" w:rsidRPr="007C3064" w:rsidRDefault="007C3064" w:rsidP="007C3064">
      <w:pPr>
        <w:pStyle w:val="Default"/>
        <w:ind w:firstLine="708"/>
        <w:jc w:val="both"/>
      </w:pPr>
      <w:r w:rsidRPr="007C3064">
        <w:t>Программа по химии для основной школы составлена на основе Федерального го</w:t>
      </w:r>
      <w:r w:rsidRPr="007C3064">
        <w:t>с</w:t>
      </w:r>
      <w:r w:rsidRPr="007C3064">
        <w:t xml:space="preserve">ударственного образовательного стандарта основного общего образования, примерной основной образовательной программы образовательного учреждения. Основная школа, </w:t>
      </w:r>
      <w:r w:rsidRPr="007C3064">
        <w:rPr>
          <w:bCs/>
        </w:rPr>
        <w:t xml:space="preserve">программы основного общего образования по химии. 8-9 классы (авторы О.С. Габриелян, А. В. </w:t>
      </w:r>
      <w:proofErr w:type="spellStart"/>
      <w:r w:rsidRPr="007C3064">
        <w:rPr>
          <w:bCs/>
        </w:rPr>
        <w:t>Купцова</w:t>
      </w:r>
      <w:proofErr w:type="spellEnd"/>
      <w:r w:rsidRPr="007C3064">
        <w:rPr>
          <w:bCs/>
        </w:rPr>
        <w:t>) М: Дрофа, 2012г</w:t>
      </w:r>
      <w:r w:rsidRPr="007C3064">
        <w:t xml:space="preserve">. </w:t>
      </w:r>
    </w:p>
    <w:p w:rsidR="007C3064" w:rsidRPr="007C3064" w:rsidRDefault="007C3064" w:rsidP="007C3064">
      <w:pPr>
        <w:pStyle w:val="Default"/>
        <w:ind w:firstLine="708"/>
        <w:jc w:val="both"/>
      </w:pPr>
      <w:r w:rsidRPr="007C3064">
        <w:t>Данная программа реализуется по учебникам</w:t>
      </w:r>
    </w:p>
    <w:p w:rsidR="007C3064" w:rsidRPr="007C3064" w:rsidRDefault="007C3064" w:rsidP="007C3064">
      <w:pPr>
        <w:pStyle w:val="Default"/>
        <w:ind w:firstLine="708"/>
        <w:jc w:val="both"/>
      </w:pPr>
      <w:r w:rsidRPr="007C3064">
        <w:t>Габриелян О.С. Химия. 8 класс. – М.: Дрофа, 2012</w:t>
      </w:r>
    </w:p>
    <w:p w:rsidR="007C3064" w:rsidRPr="007C3064" w:rsidRDefault="007C3064" w:rsidP="007C3064">
      <w:pPr>
        <w:pStyle w:val="Default"/>
        <w:ind w:firstLine="708"/>
        <w:jc w:val="both"/>
      </w:pPr>
      <w:r w:rsidRPr="007C3064">
        <w:t>Габриелян О.С. Химия. 9 класс. – М.: Дрофа, 2012</w:t>
      </w:r>
    </w:p>
    <w:p w:rsidR="007C3064" w:rsidRPr="007C3064" w:rsidRDefault="007C3064" w:rsidP="007C3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C306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  <w:t>Целями</w:t>
      </w:r>
      <w:r w:rsidRPr="007C3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изучения химии в основной школе являются:</w:t>
      </w:r>
    </w:p>
    <w:p w:rsidR="007C3064" w:rsidRPr="007C3064" w:rsidRDefault="007C3064" w:rsidP="007C306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proofErr w:type="gramStart"/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у обучающихся умения видеть и пони</w:t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мать ценность образования, значимость химического знания </w:t>
      </w:r>
      <w:r w:rsidRPr="007C30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для каждого человека независимо от его професси</w:t>
      </w:r>
      <w:r w:rsidRPr="007C30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C30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нальной </w:t>
      </w:r>
      <w:r w:rsidRPr="007C3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деятельности; умения различать факты и оценки, сравнивать</w:t>
      </w:r>
      <w:r w:rsidRPr="007C3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7C30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оценочные выводы, видеть их связь с критериями оценок и </w:t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связь критериев с опред</w:t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ленной системой ценностей, форму</w:t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лировать и обосновывать собственную позицию;</w:t>
      </w:r>
      <w:proofErr w:type="gramEnd"/>
    </w:p>
    <w:p w:rsidR="007C3064" w:rsidRPr="007C3064" w:rsidRDefault="007C3064" w:rsidP="007C306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C3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у </w:t>
      </w:r>
      <w:proofErr w:type="gramStart"/>
      <w:r w:rsidRPr="007C3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7C3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целостного представле</w:t>
      </w:r>
      <w:r w:rsidRPr="007C3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 о мире и роли химии в создании современной естествен</w:t>
      </w:r>
      <w:r w:rsidRPr="007C3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нонаучной картины мира; умения объяснять объекты и про</w:t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цессы окружающей действительности — природной, социаль</w:t>
      </w:r>
      <w:r w:rsidRPr="007C3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ной, культурной, техн</w:t>
      </w:r>
      <w:r w:rsidRPr="007C306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7C306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ческой среды, используя для этого </w:t>
      </w:r>
      <w:r w:rsidRPr="007C306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знания;</w:t>
      </w:r>
    </w:p>
    <w:p w:rsidR="007C3064" w:rsidRPr="007C3064" w:rsidRDefault="007C3064" w:rsidP="007C306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gramStart"/>
      <w:r w:rsidRPr="007C3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приобретение обучающимися опыта разнообразной дея</w:t>
      </w:r>
      <w:r w:rsidRPr="007C3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тельности, познания и самоп</w:t>
      </w:r>
      <w:r w:rsidRPr="007C3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C3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знания; ключевых навыков (клю</w:t>
      </w:r>
      <w:r w:rsidRPr="007C3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чевых компетентностей), имеющих универсальное зн</w:t>
      </w:r>
      <w:r w:rsidRPr="007C3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C30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чение </w:t>
      </w:r>
      <w:r w:rsidRPr="007C306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различных видов деятельности: решения проблем, приня</w:t>
      </w:r>
      <w:r w:rsidRPr="007C306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тия решений, поиска, анализа и обработки информации, ком</w:t>
      </w:r>
      <w:r w:rsidRPr="007C30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06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муникативных навыков, навыков измерений, с</w:t>
      </w:r>
      <w:r w:rsidRPr="007C30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306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трудничества, безопасного обращения с веществами в повседневной жизни.</w:t>
      </w:r>
      <w:proofErr w:type="gramEnd"/>
    </w:p>
    <w:p w:rsidR="007C3064" w:rsidRPr="007C3064" w:rsidRDefault="007C3064" w:rsidP="007C3064">
      <w:pPr>
        <w:pStyle w:val="Default"/>
        <w:ind w:firstLine="413"/>
        <w:jc w:val="both"/>
        <w:rPr>
          <w:color w:val="auto"/>
        </w:rPr>
      </w:pPr>
      <w:r w:rsidRPr="007C3064">
        <w:rPr>
          <w:color w:val="auto"/>
        </w:rPr>
        <w:t>В программе для основной школы предусмотрено развитие всех основных видов де</w:t>
      </w:r>
      <w:r w:rsidRPr="007C3064">
        <w:rPr>
          <w:color w:val="auto"/>
        </w:rPr>
        <w:t>я</w:t>
      </w:r>
      <w:r w:rsidRPr="007C3064">
        <w:rPr>
          <w:color w:val="auto"/>
        </w:rPr>
        <w:t>тельности, представленных в программах начального общего образования. Однако соде</w:t>
      </w:r>
      <w:r w:rsidRPr="007C3064">
        <w:rPr>
          <w:color w:val="auto"/>
        </w:rPr>
        <w:t>р</w:t>
      </w:r>
      <w:r w:rsidRPr="007C3064">
        <w:rPr>
          <w:color w:val="auto"/>
        </w:rPr>
        <w:t>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</w:t>
      </w:r>
      <w:r w:rsidRPr="007C3064">
        <w:rPr>
          <w:color w:val="auto"/>
        </w:rPr>
        <w:t>и</w:t>
      </w:r>
      <w:r w:rsidRPr="007C3064">
        <w:rPr>
          <w:color w:val="auto"/>
        </w:rPr>
        <w:t>ческими и возрастными особенностями обучаемых.</w:t>
      </w:r>
    </w:p>
    <w:p w:rsidR="007C3064" w:rsidRPr="007C3064" w:rsidRDefault="007C3064" w:rsidP="007C3064">
      <w:pPr>
        <w:pStyle w:val="Default"/>
        <w:ind w:firstLine="708"/>
        <w:jc w:val="both"/>
        <w:rPr>
          <w:color w:val="auto"/>
        </w:rPr>
      </w:pPr>
      <w:r w:rsidRPr="007C3064">
        <w:rPr>
          <w:color w:val="auto"/>
        </w:rPr>
        <w:t>Каждый учебный предмет или совокупность учебных предметов является отраж</w:t>
      </w:r>
      <w:r w:rsidRPr="007C3064">
        <w:rPr>
          <w:color w:val="auto"/>
        </w:rPr>
        <w:t>е</w:t>
      </w:r>
      <w:r w:rsidRPr="007C3064">
        <w:rPr>
          <w:color w:val="auto"/>
        </w:rPr>
        <w:t xml:space="preserve">нием научного знания о соответствующей области окружающей действительности. </w:t>
      </w:r>
      <w:proofErr w:type="gramStart"/>
      <w:r w:rsidRPr="007C3064">
        <w:rPr>
          <w:color w:val="auto"/>
        </w:rPr>
        <w:t>П</w:t>
      </w:r>
      <w:r w:rsidRPr="007C3064">
        <w:rPr>
          <w:color w:val="auto"/>
        </w:rPr>
        <w:t>о</w:t>
      </w:r>
      <w:r w:rsidRPr="007C3064">
        <w:rPr>
          <w:color w:val="auto"/>
        </w:rPr>
        <w:t>этому если в начальной школе на первое место выдвигается учебная деятельность, связа</w:t>
      </w:r>
      <w:r w:rsidRPr="007C3064">
        <w:rPr>
          <w:color w:val="auto"/>
        </w:rPr>
        <w:t>н</w:t>
      </w:r>
      <w:r w:rsidRPr="007C3064">
        <w:rPr>
          <w:color w:val="auto"/>
        </w:rPr>
        <w:t>ная с формированием умений учиться, адаптироваться в коллективе, читать, писать и сч</w:t>
      </w:r>
      <w:r w:rsidRPr="007C3064">
        <w:rPr>
          <w:color w:val="auto"/>
        </w:rPr>
        <w:t>и</w:t>
      </w:r>
      <w:r w:rsidRPr="007C3064">
        <w:rPr>
          <w:color w:val="auto"/>
        </w:rPr>
        <w:t>тать, то в основной школе учащиеся овладевают элементами научного знания и учебной деятельностью, лежащими в основе формирования познавательной, коммуникативной, ценностно-ориентационной, эстетической, технико-технологической, физической культ</w:t>
      </w:r>
      <w:r w:rsidRPr="007C3064">
        <w:rPr>
          <w:color w:val="auto"/>
        </w:rPr>
        <w:t>у</w:t>
      </w:r>
      <w:r w:rsidRPr="007C3064">
        <w:rPr>
          <w:color w:val="auto"/>
        </w:rPr>
        <w:t>ры, формируемой в процессе изучения совокупности учебных предметов.</w:t>
      </w:r>
      <w:proofErr w:type="gramEnd"/>
      <w:r w:rsidRPr="007C3064">
        <w:rPr>
          <w:color w:val="auto"/>
        </w:rPr>
        <w:br/>
        <w:t xml:space="preserve">           При этом универсальные учебные действия формируются в результате взаимоде</w:t>
      </w:r>
      <w:r w:rsidRPr="007C3064">
        <w:rPr>
          <w:color w:val="auto"/>
        </w:rPr>
        <w:t>й</w:t>
      </w:r>
      <w:r w:rsidRPr="007C3064">
        <w:rPr>
          <w:color w:val="auto"/>
        </w:rPr>
        <w:t>ствия всех учебных предметов и их циклов, в каждом из которых преобладают определе</w:t>
      </w:r>
      <w:r w:rsidRPr="007C3064">
        <w:rPr>
          <w:color w:val="auto"/>
        </w:rPr>
        <w:t>н</w:t>
      </w:r>
      <w:r w:rsidRPr="007C3064">
        <w:rPr>
          <w:color w:val="auto"/>
        </w:rPr>
        <w:t>ные виды деятельности и соответственно определенные учебные действия. В предметах естественно-математического цикла ведущую роль играет познавательная деятельность и соответствующие ей познавательные учебные действия; в предметах коммуникативного цикла — коммуникативная деятельность и соответствующие ей учебные действия и т. д.</w:t>
      </w:r>
    </w:p>
    <w:p w:rsidR="007C3064" w:rsidRPr="007C3064" w:rsidRDefault="007C3064" w:rsidP="007C3064">
      <w:pPr>
        <w:pStyle w:val="Default"/>
        <w:ind w:firstLine="708"/>
        <w:jc w:val="both"/>
        <w:rPr>
          <w:color w:val="auto"/>
        </w:rPr>
      </w:pPr>
      <w:proofErr w:type="gramStart"/>
      <w:r w:rsidRPr="007C3064">
        <w:rPr>
          <w:color w:val="auto"/>
        </w:rPr>
        <w:t>В связи с этим в программе для основной школы в учебных курсах</w:t>
      </w:r>
      <w:proofErr w:type="gramEnd"/>
      <w:r w:rsidRPr="007C3064">
        <w:rPr>
          <w:color w:val="auto"/>
        </w:rPr>
        <w:t xml:space="preserve"> превалируют различные виды деятельности на уровне целей, требований к результатам обучения и о</w:t>
      </w:r>
      <w:r w:rsidRPr="007C3064">
        <w:rPr>
          <w:color w:val="auto"/>
        </w:rPr>
        <w:t>с</w:t>
      </w:r>
      <w:r w:rsidRPr="007C3064">
        <w:rPr>
          <w:color w:val="auto"/>
        </w:rPr>
        <w:t>новных видов деятельности ученика.</w:t>
      </w:r>
    </w:p>
    <w:p w:rsidR="007C3064" w:rsidRPr="007C3064" w:rsidRDefault="007C3064" w:rsidP="007C3064">
      <w:pPr>
        <w:pStyle w:val="Default"/>
        <w:ind w:firstLine="708"/>
        <w:jc w:val="both"/>
        <w:rPr>
          <w:color w:val="auto"/>
        </w:rPr>
      </w:pPr>
      <w:r w:rsidRPr="007C3064">
        <w:rPr>
          <w:color w:val="auto"/>
        </w:rPr>
        <w:t xml:space="preserve">На этапе основного общего среднего образования происходит включение </w:t>
      </w:r>
      <w:proofErr w:type="gramStart"/>
      <w:r w:rsidRPr="007C3064">
        <w:rPr>
          <w:color w:val="auto"/>
        </w:rPr>
        <w:t>обуча</w:t>
      </w:r>
      <w:r w:rsidRPr="007C3064">
        <w:rPr>
          <w:color w:val="auto"/>
        </w:rPr>
        <w:t>е</w:t>
      </w:r>
      <w:r w:rsidRPr="007C3064">
        <w:rPr>
          <w:color w:val="auto"/>
        </w:rPr>
        <w:t>мых</w:t>
      </w:r>
      <w:proofErr w:type="gramEnd"/>
      <w:r w:rsidRPr="007C3064">
        <w:rPr>
          <w:color w:val="auto"/>
        </w:rPr>
        <w:t xml:space="preserve"> в проектную и исследовательскую деятельность, основу которой составляют </w:t>
      </w:r>
      <w:r w:rsidRPr="007C3064">
        <w:rPr>
          <w:color w:val="auto"/>
        </w:rPr>
        <w:lastRenderedPageBreak/>
        <w:t>такие учебные действия, как умение видеть проблемы, ставить вопросы, классифицировать, наблюдать, проводить   эксперимент, делать выводы и умозаключения, объяснять,  док</w:t>
      </w:r>
      <w:r w:rsidRPr="007C3064">
        <w:rPr>
          <w:color w:val="auto"/>
        </w:rPr>
        <w:t>а</w:t>
      </w:r>
      <w:r w:rsidRPr="007C3064">
        <w:rPr>
          <w:color w:val="auto"/>
        </w:rPr>
        <w:t>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</w:t>
      </w:r>
      <w:r w:rsidRPr="007C3064">
        <w:rPr>
          <w:color w:val="auto"/>
        </w:rPr>
        <w:t>з</w:t>
      </w:r>
      <w:r w:rsidRPr="007C3064">
        <w:rPr>
          <w:color w:val="auto"/>
        </w:rPr>
        <w:t>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</w:t>
      </w:r>
      <w:r w:rsidRPr="007C3064">
        <w:rPr>
          <w:color w:val="auto"/>
        </w:rPr>
        <w:t>и</w:t>
      </w:r>
      <w:r w:rsidRPr="007C3064">
        <w:rPr>
          <w:color w:val="auto"/>
        </w:rPr>
        <w:t>рованию познавательных потребностей и способностей.</w:t>
      </w:r>
      <w:r w:rsidRPr="007C3064">
        <w:rPr>
          <w:color w:val="auto"/>
        </w:rPr>
        <w:br/>
        <w:t xml:space="preserve">          На уроках химии, где ведущую роль играет познавательная деятельность, основные виды учебной деятельности ученика на уровне учебных действий включают умения х</w:t>
      </w:r>
      <w:r w:rsidRPr="007C3064">
        <w:rPr>
          <w:color w:val="auto"/>
        </w:rPr>
        <w:t>а</w:t>
      </w:r>
      <w:r w:rsidRPr="007C3064">
        <w:rPr>
          <w:color w:val="auto"/>
        </w:rPr>
        <w:t>рактеризовать, объяснять, классифицировать, овладевать методами научного познания.</w:t>
      </w:r>
    </w:p>
    <w:p w:rsidR="00730146" w:rsidRPr="007C3064" w:rsidRDefault="007C3064" w:rsidP="007C3064">
      <w:pPr>
        <w:rPr>
          <w:rFonts w:ascii="Times New Roman" w:hAnsi="Times New Roman" w:cs="Times New Roman"/>
        </w:rPr>
      </w:pPr>
      <w:r w:rsidRPr="007C3064">
        <w:rPr>
          <w:rFonts w:ascii="Times New Roman" w:hAnsi="Times New Roman" w:cs="Times New Roman"/>
        </w:rPr>
        <w:t xml:space="preserve">          Таким образом, в программе обозначено целеполагание предметных курсов на ра</w:t>
      </w:r>
      <w:r w:rsidRPr="007C3064">
        <w:rPr>
          <w:rFonts w:ascii="Times New Roman" w:hAnsi="Times New Roman" w:cs="Times New Roman"/>
        </w:rPr>
        <w:t>з</w:t>
      </w:r>
      <w:r w:rsidRPr="007C3064">
        <w:rPr>
          <w:rFonts w:ascii="Times New Roman" w:hAnsi="Times New Roman" w:cs="Times New Roman"/>
        </w:rPr>
        <w:t xml:space="preserve">ных уровнях: на уровне </w:t>
      </w:r>
      <w:proofErr w:type="spellStart"/>
      <w:r w:rsidRPr="007C3064">
        <w:rPr>
          <w:rFonts w:ascii="Times New Roman" w:hAnsi="Times New Roman" w:cs="Times New Roman"/>
        </w:rPr>
        <w:t>метапредметных</w:t>
      </w:r>
      <w:proofErr w:type="spellEnd"/>
      <w:r w:rsidRPr="007C3064">
        <w:rPr>
          <w:rFonts w:ascii="Times New Roman" w:hAnsi="Times New Roman" w:cs="Times New Roman"/>
        </w:rPr>
        <w:t xml:space="preserve">, предметных и личностных целей; на уровне </w:t>
      </w:r>
      <w:proofErr w:type="spellStart"/>
      <w:r w:rsidRPr="007C3064">
        <w:rPr>
          <w:rFonts w:ascii="Times New Roman" w:hAnsi="Times New Roman" w:cs="Times New Roman"/>
        </w:rPr>
        <w:t>м</w:t>
      </w:r>
      <w:r w:rsidRPr="007C3064">
        <w:rPr>
          <w:rFonts w:ascii="Times New Roman" w:hAnsi="Times New Roman" w:cs="Times New Roman"/>
        </w:rPr>
        <w:t>е</w:t>
      </w:r>
      <w:r w:rsidRPr="007C3064">
        <w:rPr>
          <w:rFonts w:ascii="Times New Roman" w:hAnsi="Times New Roman" w:cs="Times New Roman"/>
        </w:rPr>
        <w:t>тапредметных</w:t>
      </w:r>
      <w:proofErr w:type="spellEnd"/>
      <w:r w:rsidRPr="007C3064">
        <w:rPr>
          <w:rFonts w:ascii="Times New Roman" w:hAnsi="Times New Roman" w:cs="Times New Roman"/>
        </w:rPr>
        <w:t>, предметных и личностных образовательных результатов (требований); на уровне учебных действий.</w:t>
      </w:r>
    </w:p>
    <w:sectPr w:rsidR="00730146" w:rsidRPr="007C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30B"/>
    <w:multiLevelType w:val="singleLevel"/>
    <w:tmpl w:val="B0B246F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AD"/>
    <w:rsid w:val="00730146"/>
    <w:rsid w:val="007C3064"/>
    <w:rsid w:val="00B911AD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C3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C3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2017-10-26T03:33:00Z</dcterms:created>
  <dcterms:modified xsi:type="dcterms:W3CDTF">2017-10-26T03:34:00Z</dcterms:modified>
</cp:coreProperties>
</file>