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ED" w:rsidRPr="0077528B" w:rsidRDefault="002E13ED" w:rsidP="0077528B">
      <w:pPr>
        <w:widowControl w:val="0"/>
        <w:spacing w:line="241" w:lineRule="auto"/>
        <w:ind w:left="396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2E13ED" w:rsidRDefault="002E13ED" w:rsidP="0077528B">
      <w:pPr>
        <w:widowControl w:val="0"/>
        <w:spacing w:line="239" w:lineRule="auto"/>
        <w:ind w:left="191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2E13ED" w:rsidRPr="002E13ED" w:rsidRDefault="002E13ED" w:rsidP="0077528B">
      <w:pPr>
        <w:widowControl w:val="0"/>
        <w:spacing w:line="240" w:lineRule="auto"/>
        <w:ind w:left="20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1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136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13610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136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1361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 w:rsidR="00136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 w:rsidR="00136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/>
        </w:rPr>
        <w:t>среднего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/>
        </w:rPr>
        <w:t xml:space="preserve"> общего образования</w:t>
      </w:r>
    </w:p>
    <w:p w:rsidR="002E13ED" w:rsidRDefault="002E13ED" w:rsidP="0077528B">
      <w:pPr>
        <w:spacing w:after="8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3ED" w:rsidRDefault="002E13ED" w:rsidP="0077528B">
      <w:pPr>
        <w:widowControl w:val="0"/>
        <w:spacing w:line="240" w:lineRule="auto"/>
        <w:ind w:left="372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E13ED" w:rsidRDefault="002E13ED" w:rsidP="0077528B">
      <w:pPr>
        <w:widowControl w:val="0"/>
        <w:spacing w:line="240" w:lineRule="auto"/>
        <w:ind w:left="372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13ED" w:rsidRPr="00453A31" w:rsidRDefault="002E13ED" w:rsidP="0077528B">
      <w:pPr>
        <w:widowControl w:val="0"/>
        <w:spacing w:line="239" w:lineRule="auto"/>
        <w:ind w:left="1" w:right="-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D96098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bookmarkStart w:id="0" w:name="_GoBack"/>
      <w:bookmarkEnd w:id="0"/>
      <w:r w:rsidR="00136105"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r w:rsidR="00136105"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10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10-11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136105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136105"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среднего общего образования</w:t>
      </w:r>
      <w:r w:rsidRPr="002E13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</w:t>
      </w:r>
      <w:r w:rsidR="00453A31"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федерального учебно-методического объединения по общему образованию (протокол от 28 июня 2016 г. </w:t>
      </w:r>
      <w:proofErr w:type="spellStart"/>
      <w:r w:rsidR="00453A31"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proofErr w:type="spellEnd"/>
      <w:r w:rsidR="00453A31"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2/16-з)</w:t>
      </w:r>
      <w:r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A31" w:rsidRPr="0045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A31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</w:p>
    <w:p w:rsidR="00457204" w:rsidRPr="0077528B" w:rsidRDefault="00814396" w:rsidP="00814396">
      <w:pPr>
        <w:widowControl w:val="0"/>
        <w:spacing w:line="239" w:lineRule="auto"/>
        <w:ind w:left="1" w:right="-66" w:firstLine="707"/>
        <w:rPr>
          <w:rFonts w:ascii="Times New Roman" w:hAnsi="Times New Roman" w:cs="Times New Roman"/>
          <w:sz w:val="28"/>
          <w:szCs w:val="28"/>
        </w:rPr>
      </w:pPr>
      <w:r w:rsidRPr="00814396">
        <w:rPr>
          <w:rFonts w:ascii="Times New Roman" w:hAnsi="Times New Roman" w:cs="Times New Roman"/>
          <w:sz w:val="28"/>
          <w:szCs w:val="28"/>
        </w:rPr>
        <w:t xml:space="preserve">Иностранный язык (в том числе английский) входит в общеобразовательную область </w:t>
      </w:r>
      <w:proofErr w:type="gramStart"/>
      <w:r w:rsidRPr="00814396">
        <w:rPr>
          <w:rFonts w:ascii="Times New Roman" w:hAnsi="Times New Roman" w:cs="Times New Roman"/>
          <w:sz w:val="28"/>
          <w:szCs w:val="28"/>
        </w:rPr>
        <w:t>« Филология</w:t>
      </w:r>
      <w:proofErr w:type="gramEnd"/>
      <w:r w:rsidRPr="00814396">
        <w:rPr>
          <w:rFonts w:ascii="Times New Roman" w:hAnsi="Times New Roman" w:cs="Times New Roman"/>
          <w:sz w:val="28"/>
          <w:szCs w:val="28"/>
        </w:rPr>
        <w:t>».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>
        <w:rPr>
          <w:sz w:val="30"/>
          <w:szCs w:val="30"/>
        </w:rPr>
        <w:t xml:space="preserve"> </w:t>
      </w:r>
      <w:r w:rsidR="0077528B" w:rsidRPr="0077528B">
        <w:rPr>
          <w:rStyle w:val="markedcontent"/>
          <w:rFonts w:ascii="Times New Roman" w:hAnsi="Times New Roman" w:cs="Times New Roman"/>
          <w:sz w:val="28"/>
          <w:szCs w:val="28"/>
        </w:rPr>
        <w:t xml:space="preserve">Изучение иностранного языка на базовом </w:t>
      </w:r>
      <w:r w:rsidR="0077528B">
        <w:rPr>
          <w:rStyle w:val="markedcontent"/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="0077528B" w:rsidRPr="0077528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105">
        <w:rPr>
          <w:rStyle w:val="markedcontent"/>
          <w:rFonts w:ascii="Times New Roman" w:hAnsi="Times New Roman" w:cs="Times New Roman"/>
          <w:sz w:val="28"/>
          <w:szCs w:val="28"/>
        </w:rPr>
        <w:t>уровн</w:t>
      </w:r>
      <w:proofErr w:type="spellEnd"/>
      <w:r w:rsidR="0077528B">
        <w:rPr>
          <w:rStyle w:val="markedcontent"/>
          <w:rFonts w:ascii="Times New Roman" w:hAnsi="Times New Roman" w:cs="Times New Roman"/>
          <w:sz w:val="28"/>
          <w:szCs w:val="28"/>
          <w:lang w:val="ru-UA"/>
        </w:rPr>
        <w:t>е</w:t>
      </w:r>
      <w:r w:rsidR="0077528B" w:rsidRPr="0077528B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обеспечивает достижение следующих целей: </w:t>
      </w:r>
      <w:r w:rsidR="0077528B" w:rsidRPr="0077528B">
        <w:rPr>
          <w:rFonts w:ascii="Times New Roman" w:hAnsi="Times New Roman" w:cs="Times New Roman"/>
          <w:sz w:val="28"/>
          <w:szCs w:val="28"/>
        </w:rPr>
        <w:br/>
      </w:r>
      <w:r w:rsidR="0077528B" w:rsidRPr="0077528B">
        <w:rPr>
          <w:rStyle w:val="markedcontent"/>
          <w:rFonts w:ascii="Times New Roman" w:hAnsi="Times New Roman" w:cs="Times New Roman"/>
          <w:sz w:val="28"/>
          <w:szCs w:val="28"/>
        </w:rPr>
        <w:t xml:space="preserve">– дальнейшее развитие иноязычной коммуникативной компетенции; </w:t>
      </w:r>
      <w:r w:rsidR="0077528B" w:rsidRPr="0077528B">
        <w:rPr>
          <w:rFonts w:ascii="Times New Roman" w:hAnsi="Times New Roman" w:cs="Times New Roman"/>
          <w:sz w:val="28"/>
          <w:szCs w:val="28"/>
        </w:rPr>
        <w:br/>
      </w:r>
      <w:r w:rsidR="0077528B" w:rsidRPr="0077528B">
        <w:rPr>
          <w:rStyle w:val="markedcontent"/>
          <w:rFonts w:ascii="Times New Roman" w:hAnsi="Times New Roman" w:cs="Times New Roman"/>
          <w:sz w:val="28"/>
          <w:szCs w:val="28"/>
        </w:rPr>
        <w:t xml:space="preserve">– развитие способности и готовности к самостоятельному изучению </w:t>
      </w:r>
      <w:r w:rsidR="0077528B" w:rsidRPr="0077528B">
        <w:rPr>
          <w:rFonts w:ascii="Times New Roman" w:hAnsi="Times New Roman" w:cs="Times New Roman"/>
          <w:sz w:val="28"/>
          <w:szCs w:val="28"/>
        </w:rPr>
        <w:br/>
      </w:r>
      <w:r w:rsidR="0077528B" w:rsidRPr="0077528B">
        <w:rPr>
          <w:rStyle w:val="markedcontent"/>
          <w:rFonts w:ascii="Times New Roman" w:hAnsi="Times New Roman" w:cs="Times New Roman"/>
          <w:sz w:val="28"/>
          <w:szCs w:val="28"/>
        </w:rPr>
        <w:t xml:space="preserve">иностранного языка, дальнейшему самообразованию с его помощью, </w:t>
      </w:r>
      <w:r w:rsidR="0077528B" w:rsidRPr="0077528B">
        <w:rPr>
          <w:rFonts w:ascii="Times New Roman" w:hAnsi="Times New Roman" w:cs="Times New Roman"/>
          <w:sz w:val="28"/>
          <w:szCs w:val="28"/>
        </w:rPr>
        <w:br/>
      </w:r>
      <w:r w:rsidR="0077528B" w:rsidRPr="0077528B">
        <w:rPr>
          <w:rStyle w:val="markedcontent"/>
          <w:rFonts w:ascii="Times New Roman" w:hAnsi="Times New Roman" w:cs="Times New Roman"/>
          <w:sz w:val="28"/>
          <w:szCs w:val="28"/>
        </w:rPr>
        <w:t xml:space="preserve">использованию иностранного языка в других областях знаний. </w:t>
      </w:r>
      <w:r w:rsidR="0077528B" w:rsidRPr="0077528B">
        <w:rPr>
          <w:rFonts w:ascii="Times New Roman" w:hAnsi="Times New Roman" w:cs="Times New Roman"/>
          <w:sz w:val="28"/>
          <w:szCs w:val="28"/>
        </w:rPr>
        <w:br/>
      </w:r>
      <w:r w:rsidR="00136105">
        <w:rPr>
          <w:rStyle w:val="markedcontent"/>
          <w:rFonts w:ascii="Times New Roman" w:hAnsi="Times New Roman" w:cs="Times New Roman"/>
          <w:sz w:val="28"/>
          <w:szCs w:val="28"/>
          <w:lang w:val="ru-UA"/>
        </w:rPr>
        <w:t xml:space="preserve">   </w:t>
      </w:r>
      <w:r w:rsidR="0077528B" w:rsidRPr="0077528B">
        <w:rPr>
          <w:rStyle w:val="markedcontent"/>
          <w:rFonts w:ascii="Times New Roman" w:hAnsi="Times New Roman" w:cs="Times New Roman"/>
          <w:sz w:val="28"/>
          <w:szCs w:val="28"/>
        </w:rPr>
        <w:t xml:space="preserve">Иноязычная коммуникативная компетенция предусматривает развитие </w:t>
      </w:r>
      <w:r w:rsidR="0077528B" w:rsidRPr="0077528B">
        <w:rPr>
          <w:rFonts w:ascii="Times New Roman" w:hAnsi="Times New Roman" w:cs="Times New Roman"/>
          <w:sz w:val="28"/>
          <w:szCs w:val="28"/>
        </w:rPr>
        <w:br/>
      </w:r>
      <w:r w:rsidR="0077528B" w:rsidRPr="0077528B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языковых навыков (грамматика, лексика, фонетика и орфография) и </w:t>
      </w:r>
      <w:r w:rsidR="0077528B" w:rsidRPr="0077528B">
        <w:rPr>
          <w:rFonts w:ascii="Times New Roman" w:hAnsi="Times New Roman" w:cs="Times New Roman"/>
          <w:sz w:val="28"/>
          <w:szCs w:val="28"/>
        </w:rPr>
        <w:br/>
      </w:r>
      <w:r w:rsidR="0077528B" w:rsidRPr="0077528B">
        <w:rPr>
          <w:rStyle w:val="markedcontent"/>
          <w:rFonts w:ascii="Times New Roman" w:hAnsi="Times New Roman" w:cs="Times New Roman"/>
          <w:sz w:val="28"/>
          <w:szCs w:val="28"/>
        </w:rPr>
        <w:t xml:space="preserve">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 </w:t>
      </w:r>
      <w:r w:rsidR="0077528B" w:rsidRPr="0077528B">
        <w:rPr>
          <w:rFonts w:ascii="Times New Roman" w:hAnsi="Times New Roman" w:cs="Times New Roman"/>
          <w:sz w:val="28"/>
          <w:szCs w:val="28"/>
        </w:rPr>
        <w:br/>
      </w:r>
      <w:r w:rsidR="00A34F44">
        <w:rPr>
          <w:rStyle w:val="markedcontent"/>
          <w:rFonts w:ascii="Times New Roman" w:hAnsi="Times New Roman" w:cs="Times New Roman"/>
          <w:sz w:val="28"/>
          <w:szCs w:val="28"/>
          <w:lang w:val="ru-UA"/>
        </w:rPr>
        <w:t xml:space="preserve">   </w:t>
      </w:r>
      <w:r w:rsidR="0077528B" w:rsidRPr="0077528B">
        <w:rPr>
          <w:rStyle w:val="markedcontent"/>
          <w:rFonts w:ascii="Times New Roman" w:hAnsi="Times New Roman" w:cs="Times New Roman"/>
          <w:sz w:val="28"/>
          <w:szCs w:val="28"/>
        </w:rPr>
        <w:t>Освоение учебных предмет</w:t>
      </w:r>
      <w:r w:rsidR="00A34F44">
        <w:rPr>
          <w:rStyle w:val="markedcontent"/>
          <w:rFonts w:ascii="Times New Roman" w:hAnsi="Times New Roman" w:cs="Times New Roman"/>
          <w:sz w:val="28"/>
          <w:szCs w:val="28"/>
          <w:lang w:val="ru-UA"/>
        </w:rPr>
        <w:t>а</w:t>
      </w:r>
      <w:r w:rsidR="0077528B" w:rsidRPr="0077528B">
        <w:rPr>
          <w:rStyle w:val="markedcontent"/>
          <w:rFonts w:ascii="Times New Roman" w:hAnsi="Times New Roman" w:cs="Times New Roman"/>
          <w:sz w:val="28"/>
          <w:szCs w:val="28"/>
        </w:rPr>
        <w:t xml:space="preserve"> «Иностранный язык» </w:t>
      </w:r>
      <w:r w:rsidR="00A34F44">
        <w:rPr>
          <w:rStyle w:val="markedcontent"/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="0077528B" w:rsidRPr="0077528B">
        <w:rPr>
          <w:rStyle w:val="markedcontent"/>
          <w:rFonts w:ascii="Times New Roman" w:hAnsi="Times New Roman" w:cs="Times New Roman"/>
          <w:sz w:val="28"/>
          <w:szCs w:val="28"/>
        </w:rPr>
        <w:t>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sectPr w:rsidR="00457204" w:rsidRPr="0077528B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D7"/>
    <w:rsid w:val="000740D7"/>
    <w:rsid w:val="000A5EB7"/>
    <w:rsid w:val="00136105"/>
    <w:rsid w:val="002E13ED"/>
    <w:rsid w:val="00453A31"/>
    <w:rsid w:val="00457204"/>
    <w:rsid w:val="0077528B"/>
    <w:rsid w:val="00814396"/>
    <w:rsid w:val="00A34F44"/>
    <w:rsid w:val="00D9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3D38"/>
  <w15:chartTrackingRefBased/>
  <w15:docId w15:val="{79128032-B0D7-412A-90E5-1F0C2CA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ED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53A31"/>
  </w:style>
  <w:style w:type="paragraph" w:styleId="a3">
    <w:name w:val="List Paragraph"/>
    <w:basedOn w:val="a"/>
    <w:uiPriority w:val="34"/>
    <w:qFormat/>
    <w:rsid w:val="0077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2021-10-14T09:33:00Z</dcterms:created>
  <dcterms:modified xsi:type="dcterms:W3CDTF">2021-10-14T10:55:00Z</dcterms:modified>
</cp:coreProperties>
</file>