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5C" w:rsidRDefault="000C475C" w:rsidP="000C475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общеобразовательное учреждение</w:t>
      </w:r>
    </w:p>
    <w:p w:rsidR="000C475C" w:rsidRDefault="000C475C" w:rsidP="000C47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32 города Белово»</w:t>
      </w: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C475C" w:rsidTr="000C475C">
        <w:tc>
          <w:tcPr>
            <w:tcW w:w="4785" w:type="dxa"/>
            <w:hideMark/>
          </w:tcPr>
          <w:p w:rsidR="000C475C" w:rsidRDefault="000C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0C475C" w:rsidRDefault="000C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педагогического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C475C" w:rsidRDefault="000C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</w:p>
          <w:p w:rsidR="000C475C" w:rsidRDefault="000C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0C475C" w:rsidRDefault="000C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«31»августа 2016 г.</w:t>
            </w:r>
          </w:p>
        </w:tc>
        <w:tc>
          <w:tcPr>
            <w:tcW w:w="4786" w:type="dxa"/>
            <w:hideMark/>
          </w:tcPr>
          <w:p w:rsidR="000C475C" w:rsidRDefault="000C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Утверждено:</w:t>
            </w:r>
          </w:p>
          <w:p w:rsidR="000C475C" w:rsidRDefault="000C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32</w:t>
            </w:r>
          </w:p>
          <w:p w:rsidR="000C475C" w:rsidRDefault="000C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Белово</w:t>
            </w:r>
          </w:p>
          <w:p w:rsidR="000C475C" w:rsidRDefault="000C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_________И.А. Шилова</w:t>
            </w:r>
          </w:p>
          <w:p w:rsidR="000C475C" w:rsidRDefault="000C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№83 от «01» сентября 2016 г. </w:t>
            </w:r>
          </w:p>
        </w:tc>
      </w:tr>
    </w:tbl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ПОЛОЖЕНИЕ </w:t>
      </w:r>
    </w:p>
    <w:p w:rsidR="000C475C" w:rsidRDefault="000C475C" w:rsidP="000C47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 аттестационной комиссии по аттестации педагогических </w:t>
      </w:r>
      <w:proofErr w:type="gramStart"/>
      <w:r>
        <w:rPr>
          <w:b/>
          <w:sz w:val="40"/>
          <w:szCs w:val="40"/>
        </w:rPr>
        <w:t>работников</w:t>
      </w:r>
      <w:proofErr w:type="gramEnd"/>
      <w:r>
        <w:rPr>
          <w:b/>
          <w:sz w:val="40"/>
          <w:szCs w:val="40"/>
        </w:rPr>
        <w:t xml:space="preserve"> с целью подтверждения соответствия занимаемой должности</w:t>
      </w:r>
    </w:p>
    <w:p w:rsidR="000C475C" w:rsidRDefault="000C475C" w:rsidP="000C475C">
      <w:pPr>
        <w:spacing w:line="360" w:lineRule="auto"/>
        <w:jc w:val="center"/>
        <w:rPr>
          <w:b/>
          <w:sz w:val="40"/>
          <w:szCs w:val="40"/>
        </w:rPr>
      </w:pPr>
    </w:p>
    <w:p w:rsidR="000C475C" w:rsidRDefault="000C475C" w:rsidP="000C475C">
      <w:pPr>
        <w:spacing w:line="360" w:lineRule="auto"/>
        <w:jc w:val="center"/>
        <w:rPr>
          <w:b/>
          <w:sz w:val="40"/>
          <w:szCs w:val="40"/>
        </w:rPr>
      </w:pPr>
    </w:p>
    <w:p w:rsidR="000C475C" w:rsidRDefault="000C475C" w:rsidP="000C475C">
      <w:pPr>
        <w:spacing w:line="360" w:lineRule="auto"/>
        <w:jc w:val="center"/>
        <w:rPr>
          <w:b/>
          <w:sz w:val="40"/>
          <w:szCs w:val="40"/>
        </w:rPr>
      </w:pPr>
    </w:p>
    <w:p w:rsidR="000C475C" w:rsidRDefault="000C475C" w:rsidP="000C475C">
      <w:pPr>
        <w:spacing w:line="360" w:lineRule="auto"/>
        <w:jc w:val="center"/>
        <w:rPr>
          <w:b/>
          <w:sz w:val="40"/>
          <w:szCs w:val="40"/>
        </w:rPr>
      </w:pPr>
    </w:p>
    <w:p w:rsidR="000C475C" w:rsidRDefault="000C475C" w:rsidP="000C475C">
      <w:pPr>
        <w:spacing w:line="360" w:lineRule="auto"/>
        <w:jc w:val="center"/>
        <w:rPr>
          <w:b/>
          <w:sz w:val="40"/>
          <w:szCs w:val="40"/>
        </w:rPr>
      </w:pPr>
    </w:p>
    <w:p w:rsidR="000C475C" w:rsidRDefault="000C475C" w:rsidP="000C475C">
      <w:pPr>
        <w:spacing w:line="360" w:lineRule="auto"/>
        <w:jc w:val="center"/>
        <w:rPr>
          <w:b/>
          <w:sz w:val="40"/>
          <w:szCs w:val="40"/>
        </w:rPr>
      </w:pPr>
    </w:p>
    <w:p w:rsidR="000C475C" w:rsidRDefault="000C475C" w:rsidP="000C47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Белово 2016</w:t>
      </w:r>
    </w:p>
    <w:p w:rsidR="000C475C" w:rsidRDefault="000C475C" w:rsidP="000C475C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8"/>
          <w:szCs w:val="28"/>
        </w:rPr>
      </w:pPr>
    </w:p>
    <w:p w:rsidR="00D47CFD" w:rsidRDefault="00D47CFD" w:rsidP="000C475C">
      <w:pPr>
        <w:pStyle w:val="a7"/>
        <w:numPr>
          <w:ilvl w:val="0"/>
          <w:numId w:val="6"/>
        </w:numPr>
        <w:jc w:val="center"/>
        <w:rPr>
          <w:b/>
        </w:rPr>
      </w:pPr>
      <w:r w:rsidRPr="00E76057">
        <w:rPr>
          <w:b/>
        </w:rPr>
        <w:lastRenderedPageBreak/>
        <w:t>Общие положения</w:t>
      </w:r>
    </w:p>
    <w:p w:rsidR="000C475C" w:rsidRDefault="000C475C" w:rsidP="000C475C">
      <w:pPr>
        <w:pStyle w:val="a7"/>
        <w:ind w:left="720"/>
        <w:rPr>
          <w:b/>
        </w:rPr>
      </w:pPr>
    </w:p>
    <w:p w:rsidR="00D47CFD" w:rsidRDefault="00D47CFD" w:rsidP="00D47CFD">
      <w:pPr>
        <w:pStyle w:val="a7"/>
        <w:rPr>
          <w:b/>
        </w:rPr>
      </w:pPr>
      <w:r w:rsidRPr="00A439C0">
        <w:t xml:space="preserve">1.1. </w:t>
      </w:r>
      <w:proofErr w:type="gramStart"/>
      <w:r w:rsidRPr="00A439C0">
        <w:t>Настоящее положение разработано в соответствии с Трудовым кодексом Российской Федерации от 30.12.2001 № 197-ФЗ (далее – ТК РФ), Федеральным законом от 29.12.2012</w:t>
      </w:r>
      <w:r>
        <w:t xml:space="preserve"> г. №</w:t>
      </w:r>
      <w:r w:rsidRPr="00A439C0">
        <w:t xml:space="preserve">273-ФЗ </w:t>
      </w:r>
      <w:r>
        <w:t>«</w:t>
      </w:r>
      <w:r w:rsidRPr="00A439C0">
        <w:t>Об образовании в Российской Федерации</w:t>
      </w:r>
      <w:r>
        <w:t>»</w:t>
      </w:r>
      <w:r w:rsidRPr="00A439C0">
        <w:t>,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</w:t>
      </w:r>
      <w:r>
        <w:t>ерждённой</w:t>
      </w:r>
      <w:r w:rsidRPr="00A439C0">
        <w:t xml:space="preserve"> постановлением Правительства Росси</w:t>
      </w:r>
      <w:r>
        <w:t>йской Федерации от 08.08.2013 г.  №</w:t>
      </w:r>
      <w:r w:rsidRPr="00A439C0">
        <w:t>678, Порядком проведения аттестации педагогических работников организаций, осуществляющих образовательную деятельность, утв</w:t>
      </w:r>
      <w:r>
        <w:t>ерждённого</w:t>
      </w:r>
      <w:r w:rsidRPr="00A439C0">
        <w:t xml:space="preserve"> приказом </w:t>
      </w:r>
      <w:proofErr w:type="spellStart"/>
      <w:r w:rsidRPr="00A439C0">
        <w:t>Минобрнауки</w:t>
      </w:r>
      <w:proofErr w:type="spellEnd"/>
      <w:proofErr w:type="gramEnd"/>
      <w:r w:rsidRPr="00A439C0">
        <w:t xml:space="preserve"> России от 07.04.2014</w:t>
      </w:r>
      <w:r>
        <w:t xml:space="preserve"> г. </w:t>
      </w:r>
      <w:r w:rsidRPr="00A439C0">
        <w:t xml:space="preserve"> </w:t>
      </w:r>
      <w:r>
        <w:t>№</w:t>
      </w:r>
      <w:r w:rsidRPr="00A439C0">
        <w:t xml:space="preserve">276, Единым квалификационным справочником должностей руководителей, специалистов и служащих, раздел </w:t>
      </w:r>
      <w:r>
        <w:t>«</w:t>
      </w:r>
      <w:r w:rsidRPr="00A439C0">
        <w:t>Квалификационные характеристики должностей работников образования</w:t>
      </w:r>
      <w:r>
        <w:t>»</w:t>
      </w:r>
      <w:r w:rsidRPr="00A439C0">
        <w:t>, у</w:t>
      </w:r>
      <w:r>
        <w:t>тверждённым</w:t>
      </w:r>
      <w:r w:rsidRPr="00A439C0">
        <w:t xml:space="preserve"> приказом </w:t>
      </w:r>
      <w:proofErr w:type="spellStart"/>
      <w:r w:rsidRPr="00A439C0">
        <w:t>Минздравсоц</w:t>
      </w:r>
      <w:r>
        <w:t>развития</w:t>
      </w:r>
      <w:proofErr w:type="spellEnd"/>
      <w:r>
        <w:t xml:space="preserve"> России от 26.08.2010</w:t>
      </w:r>
      <w:r w:rsidR="00092DE3">
        <w:t xml:space="preserve"> г. </w:t>
      </w:r>
      <w:r>
        <w:t xml:space="preserve"> №</w:t>
      </w:r>
      <w:r w:rsidRPr="00A439C0">
        <w:t>761н</w:t>
      </w:r>
      <w:r>
        <w:t>.</w:t>
      </w:r>
    </w:p>
    <w:p w:rsidR="00D47CFD" w:rsidRDefault="00D47CFD" w:rsidP="00D47CFD">
      <w:pPr>
        <w:pStyle w:val="a7"/>
      </w:pPr>
      <w:r w:rsidRPr="00E673BC">
        <w:t xml:space="preserve">1.2. </w:t>
      </w:r>
      <w:r>
        <w:t xml:space="preserve">Аттестация педагогических работников в целях подтверждения соответствия занимаемым ими должностям в МБОУ СОШ </w:t>
      </w:r>
      <w:r w:rsidR="00A8606C">
        <w:t>№32</w:t>
      </w:r>
      <w:r>
        <w:t xml:space="preserve"> проводится на основе </w:t>
      </w:r>
      <w:r w:rsidRPr="00A439C0">
        <w:t>оценки их профессиональной деятельности аттестационной комиссией, формируемой</w:t>
      </w:r>
      <w:r>
        <w:t xml:space="preserve"> в ОУ.</w:t>
      </w:r>
    </w:p>
    <w:p w:rsidR="00D47CFD" w:rsidRPr="00A439C0" w:rsidRDefault="00D47CFD" w:rsidP="00D47CFD">
      <w:pPr>
        <w:pStyle w:val="a3"/>
        <w:jc w:val="both"/>
      </w:pPr>
      <w:r w:rsidRPr="00A439C0">
        <w:t>1.</w:t>
      </w:r>
      <w:r>
        <w:t>3</w:t>
      </w:r>
      <w:r w:rsidRPr="00A439C0">
        <w:t>. Аттестация в целях подтверждения соответствия педагогических работников занимаемыми ими должностям (далее</w:t>
      </w:r>
      <w:r>
        <w:t xml:space="preserve"> – </w:t>
      </w:r>
      <w:r w:rsidRPr="00A439C0">
        <w:t>Аттестация) проводится один раз в 5 лет.</w:t>
      </w:r>
    </w:p>
    <w:p w:rsidR="00D47CFD" w:rsidRPr="00A439C0" w:rsidRDefault="00D47CFD" w:rsidP="00D47CFD">
      <w:pPr>
        <w:pStyle w:val="a3"/>
        <w:jc w:val="both"/>
      </w:pPr>
      <w:r>
        <w:t xml:space="preserve">1.4. </w:t>
      </w:r>
      <w:r w:rsidRPr="00A439C0"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47CFD" w:rsidRPr="00A439C0" w:rsidRDefault="00D47CFD" w:rsidP="00D47CFD">
      <w:pPr>
        <w:pStyle w:val="a3"/>
        <w:jc w:val="both"/>
      </w:pPr>
      <w:r w:rsidRPr="00A439C0">
        <w:t>1.</w:t>
      </w:r>
      <w:r>
        <w:t>5</w:t>
      </w:r>
      <w:r w:rsidRPr="00A439C0">
        <w:t>.</w:t>
      </w:r>
      <w:r w:rsidRPr="00A439C0">
        <w:rPr>
          <w:b/>
        </w:rPr>
        <w:t xml:space="preserve"> </w:t>
      </w:r>
      <w:r w:rsidRPr="00A439C0">
        <w:t>Аттестацию не проходят следующие педагогические работники:</w:t>
      </w:r>
    </w:p>
    <w:p w:rsidR="00D47CFD" w:rsidRPr="00A439C0" w:rsidRDefault="00D47CFD" w:rsidP="00D47CFD">
      <w:pPr>
        <w:pStyle w:val="a3"/>
        <w:jc w:val="both"/>
      </w:pPr>
      <w:r w:rsidRPr="00A439C0">
        <w:t>1.</w:t>
      </w:r>
      <w:r>
        <w:t>5</w:t>
      </w:r>
      <w:r w:rsidRPr="00A439C0">
        <w:t>.1.педагогические работники, имеющие квалификационные категории;</w:t>
      </w:r>
    </w:p>
    <w:p w:rsidR="00D47CFD" w:rsidRPr="00A439C0" w:rsidRDefault="00D47CFD" w:rsidP="00D47CFD">
      <w:pPr>
        <w:pStyle w:val="a3"/>
        <w:jc w:val="both"/>
      </w:pPr>
      <w:r w:rsidRPr="00A439C0">
        <w:t>1.</w:t>
      </w:r>
      <w:r>
        <w:t>5</w:t>
      </w:r>
      <w:r w:rsidRPr="00A439C0">
        <w:t>.2. педагогические работники, проработавшие в занимаемой должности  менее двух лет;</w:t>
      </w:r>
    </w:p>
    <w:p w:rsidR="00D47CFD" w:rsidRPr="00A439C0" w:rsidRDefault="00D47CFD" w:rsidP="00D47CFD">
      <w:pPr>
        <w:pStyle w:val="a3"/>
        <w:jc w:val="both"/>
      </w:pPr>
      <w:r w:rsidRPr="00A439C0">
        <w:t>1.</w:t>
      </w:r>
      <w:r>
        <w:t>5</w:t>
      </w:r>
      <w:r w:rsidRPr="00A439C0">
        <w:t xml:space="preserve">.3. беременные женщины; </w:t>
      </w:r>
    </w:p>
    <w:p w:rsidR="00D47CFD" w:rsidRPr="00A439C0" w:rsidRDefault="00D47CFD" w:rsidP="00D47CFD">
      <w:pPr>
        <w:pStyle w:val="a3"/>
        <w:jc w:val="both"/>
      </w:pPr>
      <w:r w:rsidRPr="00A439C0">
        <w:t>1.</w:t>
      </w:r>
      <w:r>
        <w:t>5</w:t>
      </w:r>
      <w:r w:rsidRPr="00A439C0">
        <w:t xml:space="preserve">.4. женщины, находящиеся в отпуске по беременности и родам; </w:t>
      </w:r>
    </w:p>
    <w:p w:rsidR="00D47CFD" w:rsidRPr="00A439C0" w:rsidRDefault="00D47CFD" w:rsidP="00D47CFD">
      <w:pPr>
        <w:pStyle w:val="a3"/>
        <w:jc w:val="both"/>
      </w:pPr>
      <w:r w:rsidRPr="00A439C0">
        <w:t>1.</w:t>
      </w:r>
      <w:r>
        <w:t>5</w:t>
      </w:r>
      <w:r w:rsidRPr="00A439C0">
        <w:t>.5. педагогические работники, находящиеся в отпуске по уходу за ребенком до достижения им возраста трех лет;</w:t>
      </w:r>
    </w:p>
    <w:p w:rsidR="00D47CFD" w:rsidRPr="00A439C0" w:rsidRDefault="00D47CFD" w:rsidP="00D47CFD">
      <w:pPr>
        <w:pStyle w:val="a3"/>
        <w:jc w:val="both"/>
      </w:pPr>
      <w:proofErr w:type="gramStart"/>
      <w:r w:rsidRPr="00A439C0">
        <w:t>1.</w:t>
      </w:r>
      <w:r>
        <w:t>5</w:t>
      </w:r>
      <w:r w:rsidRPr="00A439C0">
        <w:t xml:space="preserve">.6. отсутствовавшие на рабочем месте более четырех месяцев подряд в связи с заболеванием. </w:t>
      </w:r>
      <w:proofErr w:type="gramEnd"/>
    </w:p>
    <w:p w:rsidR="00D47CFD" w:rsidRPr="00A439C0" w:rsidRDefault="00D47CFD" w:rsidP="00D47CFD">
      <w:pPr>
        <w:pStyle w:val="a3"/>
        <w:jc w:val="both"/>
      </w:pPr>
      <w:r w:rsidRPr="00A439C0">
        <w:t>1.</w:t>
      </w:r>
      <w:r>
        <w:t>6</w:t>
      </w:r>
      <w:r w:rsidRPr="00A439C0">
        <w:t xml:space="preserve">. Аттестация педагогических работников, указанных в </w:t>
      </w:r>
      <w:proofErr w:type="spellStart"/>
      <w:r w:rsidRPr="00A439C0">
        <w:t>пп</w:t>
      </w:r>
      <w:proofErr w:type="spellEnd"/>
      <w:r w:rsidRPr="00A439C0">
        <w:t>. 1.</w:t>
      </w:r>
      <w:r>
        <w:t>5</w:t>
      </w:r>
      <w:r w:rsidRPr="00A439C0">
        <w:t>.4, 1.</w:t>
      </w:r>
      <w:r>
        <w:t>5</w:t>
      </w:r>
      <w:r w:rsidRPr="00A439C0">
        <w:t>.5 настоящего положения возможна не ранее чем через два года после их выхода из указанных отпусков.</w:t>
      </w:r>
    </w:p>
    <w:p w:rsidR="00D47CFD" w:rsidRPr="00A439C0" w:rsidRDefault="00D47CFD" w:rsidP="00D47CFD">
      <w:pPr>
        <w:pStyle w:val="a3"/>
        <w:jc w:val="both"/>
      </w:pPr>
      <w:r w:rsidRPr="00A439C0">
        <w:t>1.</w:t>
      </w:r>
      <w:r>
        <w:t>7.</w:t>
      </w:r>
      <w:r w:rsidRPr="00A439C0">
        <w:t xml:space="preserve"> Аттестация педагогических работников, указанных в </w:t>
      </w:r>
      <w:proofErr w:type="spellStart"/>
      <w:r w:rsidRPr="00A439C0">
        <w:t>пп</w:t>
      </w:r>
      <w:proofErr w:type="spellEnd"/>
      <w:r w:rsidRPr="00A439C0">
        <w:t>. 1.</w:t>
      </w:r>
      <w:r>
        <w:t>5</w:t>
      </w:r>
      <w:r w:rsidRPr="00A439C0">
        <w:t>.6 настоящего положения, возможн</w:t>
      </w:r>
      <w:r>
        <w:t>а</w:t>
      </w:r>
      <w:r w:rsidRPr="00A439C0">
        <w:t xml:space="preserve"> не ранее чем через год после их выхода на работу.</w:t>
      </w:r>
    </w:p>
    <w:p w:rsidR="00D47CFD" w:rsidRPr="00A439C0" w:rsidRDefault="00D47CFD" w:rsidP="00D47CFD">
      <w:pPr>
        <w:pStyle w:val="a3"/>
        <w:jc w:val="both"/>
        <w:rPr>
          <w:sz w:val="20"/>
          <w:szCs w:val="20"/>
        </w:rPr>
      </w:pPr>
      <w:r w:rsidRPr="00A439C0">
        <w:t>1.</w:t>
      </w:r>
      <w:r>
        <w:t>8.</w:t>
      </w:r>
      <w:r w:rsidRPr="00A439C0">
        <w:t xml:space="preserve"> </w:t>
      </w:r>
      <w:r w:rsidRPr="00432737">
        <w:t xml:space="preserve">Аттестация педагогических работников проводится на основании распорядительного акта руководителя </w:t>
      </w:r>
      <w:r>
        <w:t>ОУ</w:t>
      </w:r>
      <w:r w:rsidRPr="00432737">
        <w:t xml:space="preserve">, в соответствии с данным положением и графиком аттестации педагогических работников </w:t>
      </w:r>
      <w:r>
        <w:t>ОУ.</w:t>
      </w:r>
    </w:p>
    <w:p w:rsidR="00D47CFD" w:rsidRDefault="00D47CFD" w:rsidP="00D47CFD"/>
    <w:p w:rsidR="00D47CFD" w:rsidRDefault="00D47CFD" w:rsidP="000C475C">
      <w:pPr>
        <w:pStyle w:val="a3"/>
        <w:numPr>
          <w:ilvl w:val="0"/>
          <w:numId w:val="6"/>
        </w:numPr>
        <w:jc w:val="center"/>
        <w:rPr>
          <w:b/>
        </w:rPr>
      </w:pPr>
      <w:r w:rsidRPr="007E7DA6">
        <w:rPr>
          <w:b/>
        </w:rPr>
        <w:t>Формирование аттестационной комиссии, ее состав и порядок работы</w:t>
      </w:r>
    </w:p>
    <w:p w:rsidR="000C475C" w:rsidRPr="007E7DA6" w:rsidRDefault="000C475C" w:rsidP="000C475C">
      <w:pPr>
        <w:pStyle w:val="a3"/>
        <w:ind w:left="720"/>
        <w:rPr>
          <w:b/>
        </w:rPr>
      </w:pPr>
    </w:p>
    <w:p w:rsidR="00D47CFD" w:rsidRPr="00A439C0" w:rsidRDefault="00D47CFD" w:rsidP="00D47CFD">
      <w:pPr>
        <w:pStyle w:val="a3"/>
        <w:jc w:val="both"/>
      </w:pPr>
      <w:r w:rsidRPr="00A439C0">
        <w:t xml:space="preserve">2.1. Аттестационная комиссия </w:t>
      </w:r>
      <w:r>
        <w:t>ОУ</w:t>
      </w:r>
      <w:r w:rsidRPr="00A439C0">
        <w:t xml:space="preserve"> создается распорядительным актом</w:t>
      </w:r>
      <w:r>
        <w:t xml:space="preserve"> </w:t>
      </w:r>
      <w:r w:rsidRPr="00A439C0">
        <w:t xml:space="preserve">руководителя </w:t>
      </w:r>
      <w:r>
        <w:t xml:space="preserve">ОУ </w:t>
      </w:r>
      <w:r w:rsidRPr="00A439C0">
        <w:t xml:space="preserve">в составе председателя комиссии, заместителя председателя </w:t>
      </w:r>
      <w:r>
        <w:t xml:space="preserve">комиссии, </w:t>
      </w:r>
      <w:r w:rsidRPr="00A439C0">
        <w:t xml:space="preserve">секретаря и членов комиссии. </w:t>
      </w:r>
    </w:p>
    <w:p w:rsidR="00D47CFD" w:rsidRPr="00A439C0" w:rsidRDefault="00D47CFD" w:rsidP="00D47CFD">
      <w:pPr>
        <w:pStyle w:val="a3"/>
        <w:jc w:val="both"/>
        <w:rPr>
          <w:sz w:val="20"/>
          <w:szCs w:val="20"/>
        </w:rPr>
      </w:pPr>
      <w:r w:rsidRPr="00A439C0">
        <w:t xml:space="preserve">2.2. В состав аттестационной комиссии входят представители органов управления и педагоги </w:t>
      </w:r>
      <w:r>
        <w:t>ОУ.</w:t>
      </w:r>
    </w:p>
    <w:p w:rsidR="00D47CFD" w:rsidRPr="00A439C0" w:rsidRDefault="00D47CFD" w:rsidP="00D47CFD">
      <w:pPr>
        <w:pStyle w:val="a3"/>
        <w:jc w:val="both"/>
      </w:pPr>
      <w:r w:rsidRPr="00A439C0">
        <w:t xml:space="preserve">2.3. В состав аттестационной комиссии в обязательном порядке включается представитель выборного органа первичной профсоюзной организации </w:t>
      </w:r>
      <w:r>
        <w:t>ОУ.</w:t>
      </w:r>
    </w:p>
    <w:p w:rsidR="00D47CFD" w:rsidRPr="00A439C0" w:rsidRDefault="00D47CFD" w:rsidP="00D47CFD">
      <w:pPr>
        <w:pStyle w:val="a3"/>
        <w:jc w:val="both"/>
      </w:pPr>
      <w:r w:rsidRPr="00A439C0">
        <w:t>2.4. Руководство работой аттестационной комиссии осуществляет председатель (во время отсутствия председателя его обязанности исполняет заместитель председателя).</w:t>
      </w:r>
    </w:p>
    <w:p w:rsidR="00D47CFD" w:rsidRPr="00A439C0" w:rsidRDefault="00D47CFD" w:rsidP="00D47CFD">
      <w:pPr>
        <w:pStyle w:val="a3"/>
        <w:jc w:val="both"/>
      </w:pPr>
      <w:r w:rsidRPr="00A439C0">
        <w:t>2.5.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D47CFD" w:rsidRPr="00A439C0" w:rsidRDefault="00D47CFD" w:rsidP="00D47CFD">
      <w:pPr>
        <w:pStyle w:val="a3"/>
        <w:jc w:val="both"/>
      </w:pPr>
      <w:r w:rsidRPr="00A439C0">
        <w:lastRenderedPageBreak/>
        <w:t>2.6.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D47CFD" w:rsidRPr="00A439C0" w:rsidRDefault="00D47CFD" w:rsidP="00D47CFD">
      <w:pPr>
        <w:pStyle w:val="a3"/>
        <w:jc w:val="both"/>
      </w:pPr>
      <w:r w:rsidRPr="00A439C0">
        <w:t>2.7.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D47CFD" w:rsidRPr="00A439C0" w:rsidRDefault="00D47CFD" w:rsidP="00D47CFD">
      <w:pPr>
        <w:pStyle w:val="a3"/>
        <w:jc w:val="both"/>
      </w:pPr>
      <w:r w:rsidRPr="00A439C0">
        <w:t>2.8.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D47CFD" w:rsidRPr="00A439C0" w:rsidRDefault="00D47CFD" w:rsidP="00D47CFD">
      <w:pPr>
        <w:pStyle w:val="Default"/>
        <w:spacing w:line="360" w:lineRule="auto"/>
        <w:jc w:val="both"/>
        <w:rPr>
          <w:rFonts w:eastAsia="Calibri"/>
        </w:rPr>
      </w:pPr>
    </w:p>
    <w:p w:rsidR="00D47CFD" w:rsidRDefault="00D47CFD" w:rsidP="000C475C">
      <w:pPr>
        <w:pStyle w:val="a3"/>
        <w:numPr>
          <w:ilvl w:val="0"/>
          <w:numId w:val="6"/>
        </w:numPr>
        <w:jc w:val="center"/>
        <w:rPr>
          <w:b/>
        </w:rPr>
      </w:pPr>
      <w:r w:rsidRPr="007E7DA6">
        <w:rPr>
          <w:b/>
        </w:rPr>
        <w:t>Подготовка к проведению аттестации</w:t>
      </w:r>
    </w:p>
    <w:p w:rsidR="000C475C" w:rsidRPr="007E7DA6" w:rsidRDefault="000C475C" w:rsidP="000C475C">
      <w:pPr>
        <w:pStyle w:val="a3"/>
        <w:ind w:left="720"/>
        <w:rPr>
          <w:b/>
        </w:rPr>
      </w:pPr>
    </w:p>
    <w:p w:rsidR="00D47CFD" w:rsidRPr="00A439C0" w:rsidRDefault="00D47CFD" w:rsidP="00D47CFD">
      <w:pPr>
        <w:pStyle w:val="a3"/>
        <w:jc w:val="both"/>
      </w:pPr>
      <w:r w:rsidRPr="00A439C0">
        <w:t xml:space="preserve">3.1. Руководитель </w:t>
      </w:r>
      <w:r>
        <w:t>ОУ</w:t>
      </w:r>
      <w:r w:rsidRPr="00A439C0">
        <w:t xml:space="preserve"> издает распорядительный акт, содержащий список</w:t>
      </w:r>
      <w:r>
        <w:t xml:space="preserve"> </w:t>
      </w:r>
      <w:r w:rsidRPr="00A439C0">
        <w:t xml:space="preserve">работников, подлежащих аттестации и график проведения аттестации. </w:t>
      </w:r>
    </w:p>
    <w:p w:rsidR="00D47CFD" w:rsidRPr="00A439C0" w:rsidRDefault="00D47CFD" w:rsidP="00D47CFD">
      <w:pPr>
        <w:pStyle w:val="a3"/>
        <w:jc w:val="both"/>
        <w:rPr>
          <w:bCs/>
        </w:rPr>
      </w:pPr>
      <w:r w:rsidRPr="00A439C0">
        <w:rPr>
          <w:bCs/>
        </w:rPr>
        <w:t xml:space="preserve">3.2. Руководитель </w:t>
      </w:r>
      <w:r>
        <w:rPr>
          <w:bCs/>
        </w:rPr>
        <w:t>ОУ</w:t>
      </w:r>
      <w:r w:rsidRPr="00A439C0">
        <w:rPr>
          <w:bCs/>
        </w:rPr>
        <w:t xml:space="preserve"> знакомит педагогических работников с распорядительным</w:t>
      </w:r>
      <w:r>
        <w:rPr>
          <w:bCs/>
        </w:rPr>
        <w:t xml:space="preserve"> </w:t>
      </w:r>
      <w:r w:rsidRPr="00A439C0">
        <w:rPr>
          <w:bCs/>
        </w:rPr>
        <w:t xml:space="preserve">актом, содержащим список работников </w:t>
      </w:r>
      <w:r>
        <w:rPr>
          <w:bCs/>
        </w:rPr>
        <w:t>учреждения</w:t>
      </w:r>
      <w:r w:rsidRPr="00A439C0">
        <w:rPr>
          <w:bCs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D47CFD" w:rsidRPr="00A439C0" w:rsidRDefault="00D47CFD" w:rsidP="00DE2CB0">
      <w:pPr>
        <w:pStyle w:val="a3"/>
        <w:jc w:val="both"/>
      </w:pPr>
      <w:r w:rsidRPr="00A439C0">
        <w:rPr>
          <w:bCs/>
        </w:rPr>
        <w:t xml:space="preserve">3.3. </w:t>
      </w:r>
      <w:r w:rsidRPr="00A439C0">
        <w:t xml:space="preserve">Для проведения аттестации руководитель </w:t>
      </w:r>
      <w:r>
        <w:t xml:space="preserve">ОУ </w:t>
      </w:r>
      <w:r w:rsidRPr="00A439C0">
        <w:t>вносит в аттестационную комиссию организации представление</w:t>
      </w:r>
      <w:r>
        <w:t xml:space="preserve"> </w:t>
      </w:r>
      <w:r w:rsidRPr="00432737">
        <w:t>на каждого педагогического работника</w:t>
      </w:r>
      <w:r w:rsidRPr="00A439C0">
        <w:t>.</w:t>
      </w:r>
    </w:p>
    <w:p w:rsidR="00D47CFD" w:rsidRPr="00A439C0" w:rsidRDefault="00D47CFD" w:rsidP="00D47CFD">
      <w:pPr>
        <w:pStyle w:val="a3"/>
        <w:jc w:val="both"/>
      </w:pPr>
      <w:r w:rsidRPr="00A439C0">
        <w:t>3.</w:t>
      </w:r>
      <w:r w:rsidR="00B64B17">
        <w:t>4</w:t>
      </w:r>
      <w:r w:rsidRPr="00A439C0">
        <w:t xml:space="preserve">. Руководитель </w:t>
      </w:r>
      <w:r>
        <w:t>ОУ</w:t>
      </w:r>
      <w:r w:rsidRPr="00A439C0">
        <w:t xml:space="preserve"> знакомит педагогического работника с представлением под роспись не </w:t>
      </w:r>
      <w:proofErr w:type="gramStart"/>
      <w:r w:rsidRPr="00A439C0">
        <w:t>позднее</w:t>
      </w:r>
      <w:proofErr w:type="gramEnd"/>
      <w:r w:rsidRPr="00A439C0"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A439C0">
        <w:t>с даты</w:t>
      </w:r>
      <w:proofErr w:type="gramEnd"/>
      <w:r w:rsidRPr="00A439C0">
        <w:t xml:space="preserve"> предыдущей аттестации (при первичной аттестации</w:t>
      </w:r>
      <w:r>
        <w:t xml:space="preserve"> – </w:t>
      </w:r>
      <w:r w:rsidRPr="00A439C0">
        <w:t>с даты поступления на работу).</w:t>
      </w:r>
    </w:p>
    <w:p w:rsidR="00D47CFD" w:rsidRPr="00A439C0" w:rsidRDefault="00D47CFD" w:rsidP="00D47CFD">
      <w:pPr>
        <w:pStyle w:val="a3"/>
        <w:jc w:val="both"/>
      </w:pPr>
      <w:r w:rsidRPr="00A439C0">
        <w:t>3.</w:t>
      </w:r>
      <w:r w:rsidR="00B64B17">
        <w:t>5</w:t>
      </w:r>
      <w:r w:rsidRPr="00A439C0">
        <w:t xml:space="preserve">. При отказе педагогического работника от ознакомления с представлением составляется акт, который подписывается </w:t>
      </w:r>
      <w:r>
        <w:t>руководителем ОУ</w:t>
      </w:r>
      <w:r w:rsidRPr="00A439C0">
        <w:t xml:space="preserve"> и лицами (не менее двух), в присутствии которых составлен акт.</w:t>
      </w:r>
    </w:p>
    <w:p w:rsidR="00D47CFD" w:rsidRPr="00A439C0" w:rsidRDefault="00D47CFD" w:rsidP="00D47CFD">
      <w:pPr>
        <w:pStyle w:val="a3"/>
        <w:jc w:val="both"/>
      </w:pPr>
    </w:p>
    <w:p w:rsidR="00D47CFD" w:rsidRDefault="00D47CFD" w:rsidP="000C475C">
      <w:pPr>
        <w:pStyle w:val="a3"/>
        <w:numPr>
          <w:ilvl w:val="0"/>
          <w:numId w:val="6"/>
        </w:numPr>
        <w:jc w:val="center"/>
        <w:rPr>
          <w:b/>
          <w:bCs/>
        </w:rPr>
      </w:pPr>
      <w:r w:rsidRPr="007E7DA6">
        <w:rPr>
          <w:b/>
        </w:rPr>
        <w:t xml:space="preserve">Проведение аттестации педагогических </w:t>
      </w:r>
      <w:r w:rsidRPr="007E7DA6">
        <w:rPr>
          <w:b/>
          <w:bCs/>
        </w:rPr>
        <w:t>работников</w:t>
      </w:r>
    </w:p>
    <w:p w:rsidR="000C475C" w:rsidRPr="007E7DA6" w:rsidRDefault="000C475C" w:rsidP="000C475C">
      <w:pPr>
        <w:pStyle w:val="a3"/>
        <w:ind w:left="720"/>
        <w:rPr>
          <w:b/>
          <w:bCs/>
        </w:rPr>
      </w:pPr>
    </w:p>
    <w:p w:rsidR="00D47CFD" w:rsidRPr="00A439C0" w:rsidRDefault="00D47CFD" w:rsidP="00D47CFD">
      <w:pPr>
        <w:pStyle w:val="a3"/>
        <w:jc w:val="both"/>
      </w:pPr>
      <w:r w:rsidRPr="00A439C0">
        <w:rPr>
          <w:bCs/>
        </w:rPr>
        <w:t xml:space="preserve">4.1. </w:t>
      </w:r>
      <w:r w:rsidRPr="00A439C0">
        <w:t>Аттестация проводится на заседании аттестационной комиссии организации с участием педагогического работника.</w:t>
      </w:r>
    </w:p>
    <w:p w:rsidR="00D47CFD" w:rsidRPr="00A439C0" w:rsidRDefault="00D47CFD" w:rsidP="00D47CFD">
      <w:pPr>
        <w:pStyle w:val="a3"/>
        <w:jc w:val="both"/>
      </w:pPr>
      <w:r w:rsidRPr="00A439C0">
        <w:rPr>
          <w:bCs/>
        </w:rPr>
        <w:t xml:space="preserve">4.2. </w:t>
      </w:r>
      <w:proofErr w:type="gramStart"/>
      <w:r w:rsidRPr="00A439C0"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</w:t>
      </w:r>
      <w:r>
        <w:t>руководитель ОУ</w:t>
      </w:r>
      <w:r w:rsidRPr="00A439C0">
        <w:t xml:space="preserve">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D47CFD" w:rsidRPr="00A439C0" w:rsidRDefault="00D47CFD" w:rsidP="00D47CFD">
      <w:pPr>
        <w:pStyle w:val="a3"/>
        <w:jc w:val="both"/>
      </w:pPr>
      <w:r w:rsidRPr="00A439C0">
        <w:rPr>
          <w:bCs/>
        </w:rPr>
        <w:t xml:space="preserve">4.3. </w:t>
      </w:r>
      <w:r w:rsidRPr="00A439C0"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D47CFD" w:rsidRPr="00A439C0" w:rsidRDefault="00D47CFD" w:rsidP="00D47CFD">
      <w:pPr>
        <w:pStyle w:val="a3"/>
        <w:jc w:val="both"/>
      </w:pPr>
      <w:r w:rsidRPr="00A439C0">
        <w:rPr>
          <w:bCs/>
        </w:rPr>
        <w:t xml:space="preserve">4.4. </w:t>
      </w:r>
      <w:r w:rsidRPr="00A439C0"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D47CFD" w:rsidRPr="00A439C0" w:rsidRDefault="00D47CFD" w:rsidP="00D47CFD">
      <w:pPr>
        <w:pStyle w:val="a3"/>
        <w:numPr>
          <w:ilvl w:val="0"/>
          <w:numId w:val="4"/>
        </w:numPr>
        <w:jc w:val="both"/>
      </w:pPr>
      <w:r w:rsidRPr="00A439C0">
        <w:t>соответствует занимаемой должности (указывается должность педагогического работника);</w:t>
      </w:r>
    </w:p>
    <w:p w:rsidR="00D47CFD" w:rsidRPr="00A439C0" w:rsidRDefault="00D47CFD" w:rsidP="00D47CFD">
      <w:pPr>
        <w:pStyle w:val="a3"/>
        <w:numPr>
          <w:ilvl w:val="0"/>
          <w:numId w:val="4"/>
        </w:numPr>
        <w:jc w:val="both"/>
      </w:pPr>
      <w:r w:rsidRPr="00A439C0">
        <w:t>не соответствует занимаемой должности (указывается должность педагогического работника).</w:t>
      </w:r>
    </w:p>
    <w:p w:rsidR="00D47CFD" w:rsidRPr="00A439C0" w:rsidRDefault="00D47CFD" w:rsidP="00D47CFD">
      <w:pPr>
        <w:pStyle w:val="a3"/>
        <w:jc w:val="both"/>
      </w:pPr>
      <w:r w:rsidRPr="00A439C0">
        <w:t>4.</w:t>
      </w:r>
      <w:r w:rsidR="00B64B17">
        <w:t>5</w:t>
      </w:r>
      <w:r w:rsidRPr="00A439C0">
        <w:t xml:space="preserve">. Результаты аттестации педагогического работника, непосредственно присутствующего на заседании аттестационной комиссии </w:t>
      </w:r>
      <w:r w:rsidRPr="00D46E50">
        <w:t>организации</w:t>
      </w:r>
      <w:r w:rsidRPr="00A439C0">
        <w:t>, сообщаются ему после подведения итогов голосования.</w:t>
      </w:r>
    </w:p>
    <w:p w:rsidR="00D47CFD" w:rsidRPr="00A439C0" w:rsidRDefault="00D47CFD" w:rsidP="00D47CFD">
      <w:pPr>
        <w:pStyle w:val="a3"/>
        <w:jc w:val="both"/>
      </w:pPr>
      <w:r w:rsidRPr="00A439C0">
        <w:t>4.</w:t>
      </w:r>
      <w:r w:rsidR="00B64B17">
        <w:t>6</w:t>
      </w:r>
      <w:r w:rsidRPr="00A439C0"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</w:t>
      </w:r>
      <w:r w:rsidRPr="00A439C0">
        <w:lastRenderedPageBreak/>
        <w:t>трудовой договор с ним может быть расторгнут в соответствии с п. 3 ч. 1 ст. 81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аттестации).</w:t>
      </w:r>
    </w:p>
    <w:p w:rsidR="00D47CFD" w:rsidRPr="00A439C0" w:rsidRDefault="00D47CFD" w:rsidP="00D47CFD">
      <w:pPr>
        <w:pStyle w:val="a3"/>
        <w:jc w:val="both"/>
      </w:pPr>
      <w:r w:rsidRPr="00A439C0">
        <w:t>Увольнение по данному основанию допускается, если невозможно перевести педагогического работника с его письменного согласия на другую</w:t>
      </w:r>
      <w:r>
        <w:t>,</w:t>
      </w:r>
      <w:r w:rsidRPr="00A439C0">
        <w:t xml:space="preserve"> имеющуюся у работодателя</w:t>
      </w:r>
      <w:r>
        <w:t>,</w:t>
      </w:r>
      <w:r w:rsidRPr="00A439C0">
        <w:t xml:space="preserve">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D47CFD" w:rsidRDefault="00D47CFD" w:rsidP="00D47CFD">
      <w:pPr>
        <w:pStyle w:val="a3"/>
        <w:jc w:val="both"/>
      </w:pPr>
      <w:r w:rsidRPr="00A439C0">
        <w:t>4.</w:t>
      </w:r>
      <w:r w:rsidR="00B64B17">
        <w:t>7</w:t>
      </w:r>
      <w:r w:rsidRPr="00A439C0"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D126DB" w:rsidRPr="00A439C0" w:rsidRDefault="00D126DB" w:rsidP="00D47CFD">
      <w:pPr>
        <w:pStyle w:val="a3"/>
        <w:jc w:val="both"/>
      </w:pPr>
      <w:r w:rsidRPr="00A439C0">
        <w:t>4.</w:t>
      </w:r>
      <w:r w:rsidR="00B64B17">
        <w:t>8</w:t>
      </w:r>
      <w:r w:rsidRPr="00A439C0">
        <w:t>.</w:t>
      </w:r>
      <w:r>
        <w:t xml:space="preserve"> На основании решения аттестационной комиссии, занесённого в протокол,  руководитель образовательной организации издаёт приказ об итогах аттестации </w:t>
      </w:r>
      <w:r w:rsidRPr="00A439C0">
        <w:t>педагогических работников</w:t>
      </w:r>
      <w:r>
        <w:t>.</w:t>
      </w:r>
    </w:p>
    <w:p w:rsidR="00D47CFD" w:rsidRPr="00A439C0" w:rsidRDefault="00D126DB" w:rsidP="00D47CFD">
      <w:pPr>
        <w:pStyle w:val="a3"/>
        <w:jc w:val="both"/>
      </w:pPr>
      <w:r w:rsidRPr="00A439C0">
        <w:t>4.</w:t>
      </w:r>
      <w:r w:rsidR="00B64B17">
        <w:t>9</w:t>
      </w:r>
      <w:r w:rsidRPr="00A439C0">
        <w:t>.</w:t>
      </w:r>
      <w:r w:rsidR="00D47CFD" w:rsidRPr="00A439C0">
        <w:t xml:space="preserve"> </w:t>
      </w:r>
      <w:r>
        <w:t>П</w:t>
      </w:r>
      <w:r w:rsidR="00D47CFD" w:rsidRPr="00A439C0">
        <w:t>едагогическо</w:t>
      </w:r>
      <w:r>
        <w:t xml:space="preserve">му </w:t>
      </w:r>
      <w:r w:rsidR="00D47CFD" w:rsidRPr="00A439C0">
        <w:t xml:space="preserve"> работник</w:t>
      </w:r>
      <w:r>
        <w:t>у</w:t>
      </w:r>
      <w:r w:rsidR="00D47CFD" w:rsidRPr="00A439C0">
        <w:t xml:space="preserve">, прошедшего аттестацию, не позднее двух рабочих дней со дня ее проведения секретарем аттестационной комиссии организации </w:t>
      </w:r>
      <w:r w:rsidR="00092DE3">
        <w:t>предоставляется копи</w:t>
      </w:r>
      <w:r w:rsidR="00F14B71">
        <w:t>и</w:t>
      </w:r>
      <w:r w:rsidR="00D47CFD" w:rsidRPr="00A439C0">
        <w:t xml:space="preserve"> </w:t>
      </w:r>
      <w:r w:rsidR="00092DE3">
        <w:t xml:space="preserve">приказа и </w:t>
      </w:r>
      <w:r w:rsidR="00D47CFD" w:rsidRPr="00A439C0">
        <w:t>протокола</w:t>
      </w:r>
      <w:r w:rsidR="00F14B71">
        <w:t xml:space="preserve"> заседания аттестационной комиссии</w:t>
      </w:r>
      <w:r w:rsidR="00D47CFD" w:rsidRPr="00A439C0">
        <w:t xml:space="preserve">. </w:t>
      </w:r>
      <w:r w:rsidR="00D47CFD">
        <w:t>Руководитель ОУ</w:t>
      </w:r>
      <w:r w:rsidR="00D47CFD" w:rsidRPr="00A439C0">
        <w:t xml:space="preserve"> знакомит педагогического работника с </w:t>
      </w:r>
      <w:r w:rsidR="00092DE3">
        <w:t>копи</w:t>
      </w:r>
      <w:r w:rsidR="00F14B71">
        <w:t>ями</w:t>
      </w:r>
      <w:r w:rsidR="00D47CFD" w:rsidRPr="00A439C0">
        <w:t xml:space="preserve"> </w:t>
      </w:r>
      <w:r w:rsidR="00F14B71">
        <w:t xml:space="preserve">приказа и </w:t>
      </w:r>
      <w:r w:rsidR="00D47CFD" w:rsidRPr="00A439C0">
        <w:t xml:space="preserve">протокола под роспись в течение трех рабочих дней после ее составления. </w:t>
      </w:r>
      <w:r w:rsidR="00092DE3">
        <w:t>Копи</w:t>
      </w:r>
      <w:r w:rsidR="00F14B71">
        <w:t>и</w:t>
      </w:r>
      <w:r w:rsidR="00092DE3">
        <w:t xml:space="preserve"> </w:t>
      </w:r>
      <w:r w:rsidR="00D47CFD" w:rsidRPr="00A439C0">
        <w:t xml:space="preserve"> </w:t>
      </w:r>
      <w:r w:rsidR="00F14B71">
        <w:t xml:space="preserve">приказа и </w:t>
      </w:r>
      <w:r w:rsidR="00D47CFD" w:rsidRPr="00A439C0">
        <w:t>протокола хран</w:t>
      </w:r>
      <w:r w:rsidR="00F14B71">
        <w:t>я</w:t>
      </w:r>
      <w:r w:rsidR="00D47CFD" w:rsidRPr="00A439C0">
        <w:t>тся в личном деле педагогического работника.</w:t>
      </w:r>
    </w:p>
    <w:p w:rsidR="00F14B71" w:rsidRDefault="00D47CFD" w:rsidP="00D126DB">
      <w:pPr>
        <w:pStyle w:val="a3"/>
        <w:jc w:val="both"/>
      </w:pPr>
      <w:r w:rsidRPr="00A439C0">
        <w:t>4.1</w:t>
      </w:r>
      <w:r w:rsidR="00B64B17">
        <w:t>0</w:t>
      </w:r>
      <w:r w:rsidRPr="00A439C0">
        <w:t xml:space="preserve">. Результаты аттестации в целях подтверждения соответствия педагогических работников занимаемым ими должностям на основе оценки </w:t>
      </w:r>
      <w:r w:rsidR="00092DE3">
        <w:t xml:space="preserve">продуктивности </w:t>
      </w:r>
      <w:r w:rsidRPr="00A439C0">
        <w:t>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D26CFC" w:rsidRDefault="00D26CFC" w:rsidP="006F5D14">
      <w:pPr>
        <w:pStyle w:val="a3"/>
        <w:rPr>
          <w:highlight w:val="yellow"/>
        </w:rPr>
      </w:pPr>
    </w:p>
    <w:p w:rsidR="00D26CFC" w:rsidRDefault="00D26CFC" w:rsidP="00D26CFC">
      <w:pPr>
        <w:pStyle w:val="a3"/>
        <w:jc w:val="center"/>
        <w:rPr>
          <w:highlight w:val="yellow"/>
        </w:rPr>
      </w:pPr>
    </w:p>
    <w:p w:rsidR="00F14B71" w:rsidRDefault="00F14B71" w:rsidP="00F14B71">
      <w:pPr>
        <w:pStyle w:val="a3"/>
        <w:jc w:val="center"/>
        <w:rPr>
          <w:b/>
        </w:rPr>
      </w:pPr>
    </w:p>
    <w:p w:rsidR="00F14B71" w:rsidRDefault="00F14B71" w:rsidP="00F14B71">
      <w:pPr>
        <w:pStyle w:val="a3"/>
        <w:jc w:val="center"/>
        <w:rPr>
          <w:b/>
        </w:rPr>
      </w:pPr>
    </w:p>
    <w:p w:rsidR="00F14B71" w:rsidRDefault="00F14B71" w:rsidP="00F14B71">
      <w:pPr>
        <w:pStyle w:val="a3"/>
        <w:jc w:val="center"/>
        <w:rPr>
          <w:b/>
        </w:rPr>
      </w:pPr>
    </w:p>
    <w:p w:rsidR="00F14B71" w:rsidRDefault="00F14B71" w:rsidP="00F14B71">
      <w:pPr>
        <w:pStyle w:val="a3"/>
        <w:jc w:val="center"/>
        <w:rPr>
          <w:b/>
        </w:rPr>
      </w:pPr>
    </w:p>
    <w:p w:rsidR="00F14B71" w:rsidRDefault="00F14B71" w:rsidP="00F14B71">
      <w:pPr>
        <w:pStyle w:val="a3"/>
        <w:jc w:val="center"/>
        <w:rPr>
          <w:b/>
        </w:rPr>
      </w:pPr>
    </w:p>
    <w:p w:rsidR="00F14B71" w:rsidRDefault="00F14B71" w:rsidP="00F14B71">
      <w:pPr>
        <w:pStyle w:val="a3"/>
        <w:jc w:val="center"/>
        <w:rPr>
          <w:b/>
        </w:rPr>
      </w:pPr>
    </w:p>
    <w:p w:rsidR="00F14B71" w:rsidRDefault="00F14B71" w:rsidP="00F14B71">
      <w:pPr>
        <w:pStyle w:val="a3"/>
        <w:jc w:val="center"/>
        <w:rPr>
          <w:b/>
        </w:rPr>
      </w:pPr>
    </w:p>
    <w:p w:rsidR="00F14B71" w:rsidRDefault="00F14B71" w:rsidP="00F14B71">
      <w:pPr>
        <w:pStyle w:val="a3"/>
        <w:jc w:val="center"/>
        <w:rPr>
          <w:b/>
        </w:rPr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F14B71" w:rsidRDefault="00F14B71" w:rsidP="00F14B71">
      <w:pPr>
        <w:pStyle w:val="a7"/>
        <w:jc w:val="right"/>
      </w:pPr>
    </w:p>
    <w:p w:rsidR="00D47CFD" w:rsidRDefault="00D47CFD" w:rsidP="00A41D86"/>
    <w:sectPr w:rsidR="00D47CFD" w:rsidSect="00D26CF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C97"/>
    <w:multiLevelType w:val="hybridMultilevel"/>
    <w:tmpl w:val="54E43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ED916D1"/>
    <w:multiLevelType w:val="hybridMultilevel"/>
    <w:tmpl w:val="EB76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94CD8"/>
    <w:multiLevelType w:val="hybridMultilevel"/>
    <w:tmpl w:val="55FA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CFD"/>
    <w:rsid w:val="00006355"/>
    <w:rsid w:val="00041503"/>
    <w:rsid w:val="00092DE3"/>
    <w:rsid w:val="000C475C"/>
    <w:rsid w:val="001E53AF"/>
    <w:rsid w:val="005E376C"/>
    <w:rsid w:val="006261A2"/>
    <w:rsid w:val="006F5D14"/>
    <w:rsid w:val="0087410A"/>
    <w:rsid w:val="00942CCD"/>
    <w:rsid w:val="0094407D"/>
    <w:rsid w:val="00980D46"/>
    <w:rsid w:val="009C5C3F"/>
    <w:rsid w:val="00A41D86"/>
    <w:rsid w:val="00A8606C"/>
    <w:rsid w:val="00B64B17"/>
    <w:rsid w:val="00BA4B59"/>
    <w:rsid w:val="00C12A89"/>
    <w:rsid w:val="00C265D2"/>
    <w:rsid w:val="00D126DB"/>
    <w:rsid w:val="00D26CFC"/>
    <w:rsid w:val="00D47CFD"/>
    <w:rsid w:val="00DC231B"/>
    <w:rsid w:val="00DE2CB0"/>
    <w:rsid w:val="00F1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7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47CF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47C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D47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47CFD"/>
    <w:pPr>
      <w:jc w:val="both"/>
    </w:pPr>
  </w:style>
  <w:style w:type="character" w:customStyle="1" w:styleId="a8">
    <w:name w:val="Основной текст Знак"/>
    <w:basedOn w:val="a0"/>
    <w:link w:val="a7"/>
    <w:rsid w:val="00D4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7C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D26CFC"/>
    <w:rPr>
      <w:rFonts w:ascii="Times New Roman" w:hAnsi="Times New Roman" w:cs="Times New Roman"/>
      <w:spacing w:val="3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Жукова</dc:creator>
  <cp:lastModifiedBy>metod-2</cp:lastModifiedBy>
  <cp:revision>13</cp:revision>
  <dcterms:created xsi:type="dcterms:W3CDTF">2014-10-06T10:17:00Z</dcterms:created>
  <dcterms:modified xsi:type="dcterms:W3CDTF">2017-03-23T02:38:00Z</dcterms:modified>
</cp:coreProperties>
</file>